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Pr="00DC7DCD" w:rsidRDefault="00055EFB" w:rsidP="001F16C6">
      <w:pPr>
        <w:autoSpaceDE w:val="0"/>
        <w:autoSpaceDN w:val="0"/>
        <w:adjustRightInd w:val="0"/>
        <w:ind w:right="-720"/>
        <w:jc w:val="center"/>
        <w:rPr>
          <w:rFonts w:ascii="Tahoma" w:hAnsi="Tahoma" w:cs="Tahoma"/>
          <w:b/>
          <w:color w:val="0070C0"/>
          <w:sz w:val="36"/>
        </w:rPr>
      </w:pPr>
      <w:r>
        <w:rPr>
          <w:rFonts w:ascii="Tahoma" w:hAnsi="Tahoma" w:cs="Tahoma"/>
          <w:b/>
          <w:color w:val="0070C0"/>
          <w:sz w:val="36"/>
          <w:lang w:val="en-US"/>
        </w:rPr>
        <w:t>TENNIS</w:t>
      </w:r>
      <w:r w:rsidRPr="00DC7DCD">
        <w:rPr>
          <w:rFonts w:ascii="Tahoma" w:hAnsi="Tahoma" w:cs="Tahoma"/>
          <w:b/>
          <w:color w:val="0070C0"/>
          <w:sz w:val="36"/>
        </w:rPr>
        <w:t xml:space="preserve"> </w:t>
      </w:r>
      <w:r>
        <w:rPr>
          <w:rFonts w:ascii="Tahoma" w:hAnsi="Tahoma" w:cs="Tahoma"/>
          <w:b/>
          <w:color w:val="0070C0"/>
          <w:sz w:val="36"/>
          <w:lang w:val="en-US"/>
        </w:rPr>
        <w:t>LEAGUE</w:t>
      </w:r>
      <w:r w:rsidRPr="00DC7DCD">
        <w:rPr>
          <w:rFonts w:ascii="Tahoma" w:hAnsi="Tahoma" w:cs="Tahoma"/>
          <w:b/>
          <w:color w:val="0070C0"/>
          <w:sz w:val="36"/>
        </w:rPr>
        <w:t xml:space="preserve"> </w:t>
      </w:r>
      <w:r w:rsidR="00120750">
        <w:rPr>
          <w:rFonts w:ascii="Tahoma" w:hAnsi="Tahoma" w:cs="Tahoma"/>
          <w:b/>
          <w:color w:val="0070C0"/>
          <w:sz w:val="36"/>
        </w:rPr>
        <w:t>2022</w:t>
      </w:r>
      <w:r w:rsidR="007F4DA4">
        <w:rPr>
          <w:rFonts w:ascii="Tahoma" w:hAnsi="Tahoma" w:cs="Tahoma"/>
          <w:b/>
          <w:color w:val="0070C0"/>
          <w:sz w:val="36"/>
        </w:rPr>
        <w:t xml:space="preserve"> </w:t>
      </w:r>
    </w:p>
    <w:p w:rsidR="00EC3CA8" w:rsidRPr="00E939F5" w:rsidRDefault="00EC3CA8" w:rsidP="00A62CA3">
      <w:pPr>
        <w:autoSpaceDE w:val="0"/>
        <w:autoSpaceDN w:val="0"/>
        <w:adjustRightInd w:val="0"/>
        <w:ind w:right="-720"/>
        <w:rPr>
          <w:rFonts w:ascii="Tahoma" w:hAnsi="Tahoma" w:cs="Tahoma"/>
          <w:b/>
          <w:color w:val="0070C0"/>
          <w:sz w:val="36"/>
        </w:rPr>
      </w:pPr>
      <w:r w:rsidRPr="00E939F5">
        <w:rPr>
          <w:rFonts w:ascii="Tahoma" w:hAnsi="Tahoma" w:cs="Tahoma"/>
          <w:b/>
          <w:color w:val="0070C0"/>
          <w:sz w:val="36"/>
        </w:rPr>
        <w:t xml:space="preserve">  </w:t>
      </w:r>
      <w:r w:rsidR="008B2AC6">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120750"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w:t>
                            </w:r>
                            <w:r w:rsidR="00A62CA3">
                              <w:rPr>
                                <w:rFonts w:ascii="Tahoma" w:hAnsi="Tahoma" w:cs="Tahoma"/>
                                <w:b/>
                                <w:color w:val="4D4D4D"/>
                              </w:rPr>
                              <w:t xml:space="preserve"> </w:t>
                            </w:r>
                            <w:r w:rsidRPr="00120750">
                              <w:rPr>
                                <w:rFonts w:ascii="Tahoma" w:hAnsi="Tahoma" w:cs="Tahoma"/>
                                <w:b/>
                                <w:color w:val="4D4D4D"/>
                              </w:rPr>
                              <w:t xml:space="preserve"> </w:t>
                            </w:r>
                            <w:r>
                              <w:rPr>
                                <w:rFonts w:ascii="Tahoma" w:hAnsi="Tahoma" w:cs="Tahoma"/>
                                <w:b/>
                                <w:color w:val="4D4D4D"/>
                              </w:rPr>
                              <w:t>και</w:t>
                            </w: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p>
                          <w:p w:rsidR="00EC3CA8" w:rsidRPr="008947C1" w:rsidRDefault="008947C1" w:rsidP="008947C1">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r w:rsidRPr="008947C1">
                              <w:rPr>
                                <w:rFonts w:ascii="Tahoma" w:hAnsi="Tahoma" w:cs="Tahoma"/>
                                <w:b/>
                                <w:color w:val="FF0000"/>
                                <w:sz w:val="22"/>
                              </w:rPr>
                              <w:t xml:space="preserve">Μπλουζάκι </w:t>
                            </w:r>
                            <w:r w:rsidRPr="008947C1">
                              <w:rPr>
                                <w:rFonts w:ascii="Tahoma" w:hAnsi="Tahoma" w:cs="Tahoma"/>
                                <w:b/>
                                <w:color w:val="FF0000"/>
                                <w:sz w:val="22"/>
                                <w:lang w:val="en-US"/>
                              </w:rPr>
                              <w:t>dryfit</w:t>
                            </w:r>
                            <w:r w:rsidRPr="008947C1">
                              <w:rPr>
                                <w:rFonts w:ascii="Tahoma" w:hAnsi="Tahoma" w:cs="Tahoma"/>
                                <w:b/>
                                <w:color w:val="FF0000"/>
                                <w:sz w:val="22"/>
                              </w:rPr>
                              <w:t xml:space="preserve"> δώρο σε όλους </w:t>
                            </w:r>
                          </w:p>
                          <w:p w:rsidR="00EC3CA8" w:rsidRPr="00120750" w:rsidRDefault="00EC3CA8" w:rsidP="00401A0E">
                            <w:pPr>
                              <w:autoSpaceDE w:val="0"/>
                              <w:autoSpaceDN w:val="0"/>
                              <w:adjustRightInd w:val="0"/>
                              <w:spacing w:before="120"/>
                              <w:ind w:right="680"/>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120750"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w:t>
                      </w:r>
                      <w:r w:rsidR="00A62CA3">
                        <w:rPr>
                          <w:rFonts w:ascii="Tahoma" w:hAnsi="Tahoma" w:cs="Tahoma"/>
                          <w:b/>
                          <w:color w:val="4D4D4D"/>
                        </w:rPr>
                        <w:t xml:space="preserve"> </w:t>
                      </w:r>
                      <w:r w:rsidRPr="00120750">
                        <w:rPr>
                          <w:rFonts w:ascii="Tahoma" w:hAnsi="Tahoma" w:cs="Tahoma"/>
                          <w:b/>
                          <w:color w:val="4D4D4D"/>
                        </w:rPr>
                        <w:t xml:space="preserve"> </w:t>
                      </w:r>
                      <w:r>
                        <w:rPr>
                          <w:rFonts w:ascii="Tahoma" w:hAnsi="Tahoma" w:cs="Tahoma"/>
                          <w:b/>
                          <w:color w:val="4D4D4D"/>
                        </w:rPr>
                        <w:t>και</w:t>
                      </w: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p>
                    <w:p w:rsidR="00EC3CA8" w:rsidRPr="008947C1" w:rsidRDefault="008947C1" w:rsidP="008947C1">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r w:rsidRPr="008947C1">
                        <w:rPr>
                          <w:rFonts w:ascii="Tahoma" w:hAnsi="Tahoma" w:cs="Tahoma"/>
                          <w:b/>
                          <w:color w:val="FF0000"/>
                          <w:sz w:val="22"/>
                        </w:rPr>
                        <w:t xml:space="preserve">Μπλουζάκι </w:t>
                      </w:r>
                      <w:r w:rsidRPr="008947C1">
                        <w:rPr>
                          <w:rFonts w:ascii="Tahoma" w:hAnsi="Tahoma" w:cs="Tahoma"/>
                          <w:b/>
                          <w:color w:val="FF0000"/>
                          <w:sz w:val="22"/>
                          <w:lang w:val="en-US"/>
                        </w:rPr>
                        <w:t>dryfit</w:t>
                      </w:r>
                      <w:r w:rsidRPr="008947C1">
                        <w:rPr>
                          <w:rFonts w:ascii="Tahoma" w:hAnsi="Tahoma" w:cs="Tahoma"/>
                          <w:b/>
                          <w:color w:val="FF0000"/>
                          <w:sz w:val="22"/>
                        </w:rPr>
                        <w:t xml:space="preserve"> δώρο σε όλους </w:t>
                      </w:r>
                    </w:p>
                    <w:p w:rsidR="00EC3CA8" w:rsidRPr="00120750" w:rsidRDefault="00EC3CA8" w:rsidP="00401A0E">
                      <w:pPr>
                        <w:autoSpaceDE w:val="0"/>
                        <w:autoSpaceDN w:val="0"/>
                        <w:adjustRightInd w:val="0"/>
                        <w:spacing w:before="120"/>
                        <w:ind w:right="680"/>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Pr="00E939F5">
        <w:rPr>
          <w:rFonts w:ascii="Tahoma" w:hAnsi="Tahoma" w:cs="Tahoma"/>
          <w:b/>
          <w:color w:val="0070C0"/>
          <w:sz w:val="36"/>
        </w:rPr>
        <w:t xml:space="preserve">                  </w:t>
      </w:r>
    </w:p>
    <w:p w:rsidR="00EC3CA8" w:rsidRPr="00E939F5" w:rsidRDefault="00EC3CA8" w:rsidP="009437DB">
      <w:pPr>
        <w:autoSpaceDE w:val="0"/>
        <w:autoSpaceDN w:val="0"/>
        <w:adjustRightInd w:val="0"/>
        <w:spacing w:before="240" w:after="120"/>
        <w:ind w:right="-720"/>
        <w:jc w:val="center"/>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A62CA3" w:rsidRDefault="00A62CA3" w:rsidP="004C62E0">
      <w:pPr>
        <w:autoSpaceDE w:val="0"/>
        <w:autoSpaceDN w:val="0"/>
        <w:adjustRightInd w:val="0"/>
        <w:spacing w:before="120" w:after="120"/>
        <w:ind w:right="-720"/>
        <w:jc w:val="both"/>
        <w:rPr>
          <w:rFonts w:ascii="Tahoma" w:hAnsi="Tahoma" w:cs="Tahoma"/>
          <w:b/>
          <w:color w:val="C00000"/>
          <w:sz w:val="28"/>
          <w:lang w:val="en-US"/>
        </w:rPr>
      </w:pPr>
      <w:r w:rsidRPr="00A62CA3">
        <w:rPr>
          <w:rFonts w:ascii="Tahoma" w:hAnsi="Tahoma" w:cs="Tahoma"/>
          <w:b/>
          <w:color w:val="C00000"/>
          <w:sz w:val="28"/>
          <w:lang w:val="en-US"/>
        </w:rPr>
        <w:t xml:space="preserve">                                  </w:t>
      </w:r>
      <w:r w:rsidR="008947C1">
        <w:rPr>
          <w:rFonts w:ascii="Tahoma" w:hAnsi="Tahoma" w:cs="Tahoma"/>
          <w:b/>
          <w:noProof/>
          <w:color w:val="C00000"/>
          <w:sz w:val="28"/>
        </w:rPr>
        <w:drawing>
          <wp:inline distT="0" distB="0" distL="0" distR="0">
            <wp:extent cx="726440" cy="8095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ers-tennis.png"/>
                    <pic:cNvPicPr/>
                  </pic:nvPicPr>
                  <pic:blipFill>
                    <a:blip r:embed="rId7">
                      <a:extLst>
                        <a:ext uri="{28A0092B-C50C-407E-A947-70E740481C1C}">
                          <a14:useLocalDpi xmlns:a14="http://schemas.microsoft.com/office/drawing/2010/main" val="0"/>
                        </a:ext>
                      </a:extLst>
                    </a:blip>
                    <a:stretch>
                      <a:fillRect/>
                    </a:stretch>
                  </pic:blipFill>
                  <pic:spPr>
                    <a:xfrm>
                      <a:off x="0" y="0"/>
                      <a:ext cx="733672" cy="817577"/>
                    </a:xfrm>
                    <a:prstGeom prst="rect">
                      <a:avLst/>
                    </a:prstGeom>
                  </pic:spPr>
                </pic:pic>
              </a:graphicData>
            </a:graphic>
          </wp:inline>
        </w:drawing>
      </w:r>
      <w:r w:rsidRPr="00A62CA3">
        <w:rPr>
          <w:rFonts w:ascii="Tahoma" w:hAnsi="Tahoma" w:cs="Tahoma"/>
          <w:b/>
          <w:color w:val="C00000"/>
          <w:sz w:val="28"/>
          <w:lang w:val="en-US"/>
        </w:rPr>
        <w:t xml:space="preserve">                 </w:t>
      </w:r>
      <w:r>
        <w:rPr>
          <w:rFonts w:ascii="Tahoma" w:hAnsi="Tahoma" w:cs="Tahoma"/>
          <w:b/>
          <w:noProof/>
          <w:color w:val="C00000"/>
          <w:sz w:val="28"/>
        </w:rPr>
        <w:drawing>
          <wp:inline distT="0" distB="0" distL="0" distR="0">
            <wp:extent cx="751217"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ennis_League.png"/>
                    <pic:cNvPicPr/>
                  </pic:nvPicPr>
                  <pic:blipFill>
                    <a:blip r:embed="rId8">
                      <a:extLst>
                        <a:ext uri="{28A0092B-C50C-407E-A947-70E740481C1C}">
                          <a14:useLocalDpi xmlns:a14="http://schemas.microsoft.com/office/drawing/2010/main" val="0"/>
                        </a:ext>
                      </a:extLst>
                    </a:blip>
                    <a:stretch>
                      <a:fillRect/>
                    </a:stretch>
                  </pic:blipFill>
                  <pic:spPr>
                    <a:xfrm>
                      <a:off x="0" y="0"/>
                      <a:ext cx="767534" cy="778551"/>
                    </a:xfrm>
                    <a:prstGeom prst="rect">
                      <a:avLst/>
                    </a:prstGeom>
                  </pic:spPr>
                </pic:pic>
              </a:graphicData>
            </a:graphic>
          </wp:inline>
        </w:drawing>
      </w:r>
    </w:p>
    <w:p w:rsidR="00EC3CA8" w:rsidRPr="00A62CA3"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A62CA3" w:rsidRDefault="00EC3CA8" w:rsidP="004C62E0">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EC3CA8" w:rsidRPr="00A62CA3" w:rsidRDefault="00A62CA3" w:rsidP="0095653D">
      <w:pPr>
        <w:autoSpaceDE w:val="0"/>
        <w:autoSpaceDN w:val="0"/>
        <w:adjustRightInd w:val="0"/>
        <w:ind w:right="-720"/>
        <w:jc w:val="both"/>
        <w:rPr>
          <w:rFonts w:ascii="Tahoma" w:hAnsi="Tahoma" w:cs="Tahoma"/>
          <w:b/>
          <w:color w:val="C00000"/>
          <w:sz w:val="28"/>
          <w:lang w:val="en-US"/>
        </w:rPr>
      </w:pPr>
      <w:r>
        <w:rPr>
          <w:rFonts w:ascii="Tahoma" w:hAnsi="Tahoma" w:cs="Tahoma"/>
          <w:lang w:val="en-US"/>
        </w:rPr>
        <w:t xml:space="preserve">WINNERS TENNIS CLUB </w:t>
      </w:r>
      <w:r w:rsidRPr="00A62CA3">
        <w:rPr>
          <w:rFonts w:ascii="Tahoma" w:hAnsi="Tahoma" w:cs="Tahoma"/>
          <w:lang w:val="en-US"/>
        </w:rPr>
        <w:t>(</w:t>
      </w:r>
      <w:r>
        <w:rPr>
          <w:rFonts w:ascii="Tahoma" w:hAnsi="Tahoma" w:cs="Tahoma"/>
        </w:rPr>
        <w:t>ΒΑΡΗ</w:t>
      </w:r>
      <w:r w:rsidRPr="00A62CA3">
        <w:rPr>
          <w:rFonts w:ascii="Tahoma" w:hAnsi="Tahoma" w:cs="Tahoma"/>
          <w:lang w:val="en-US"/>
        </w:rPr>
        <w:t xml:space="preserve">) </w:t>
      </w:r>
      <w:r>
        <w:rPr>
          <w:rFonts w:ascii="Tahoma" w:hAnsi="Tahoma" w:cs="Tahoma"/>
          <w:lang w:val="en-US"/>
        </w:rPr>
        <w:t>(</w:t>
      </w:r>
      <w:r w:rsidRPr="00A62CA3">
        <w:rPr>
          <w:rFonts w:ascii="Tahoma" w:hAnsi="Tahoma" w:cs="Tahoma"/>
          <w:lang w:val="en-US"/>
        </w:rPr>
        <w:t xml:space="preserve">3 </w:t>
      </w:r>
      <w:r>
        <w:rPr>
          <w:rFonts w:ascii="Tahoma" w:hAnsi="Tahoma" w:cs="Tahoma"/>
        </w:rPr>
        <w:t>ΧΩΜΑΤΙΝΑ</w:t>
      </w:r>
      <w:r>
        <w:rPr>
          <w:rFonts w:ascii="Tahoma" w:hAnsi="Tahoma" w:cs="Tahoma"/>
          <w:lang w:val="en-US"/>
        </w:rPr>
        <w:t>,</w:t>
      </w:r>
      <w:r w:rsidRPr="00A62CA3">
        <w:rPr>
          <w:rFonts w:ascii="Tahoma" w:hAnsi="Tahoma" w:cs="Tahoma"/>
          <w:lang w:val="en-US"/>
        </w:rPr>
        <w:t xml:space="preserve"> 3 </w:t>
      </w:r>
      <w:r>
        <w:rPr>
          <w:rFonts w:ascii="Tahoma" w:hAnsi="Tahoma" w:cs="Tahoma"/>
          <w:lang w:val="en-US"/>
        </w:rPr>
        <w:t xml:space="preserve"> ARTIFICIAL GRASS, 1 GREEN SET)</w:t>
      </w:r>
    </w:p>
    <w:p w:rsidR="00EC3CA8" w:rsidRPr="009437DB" w:rsidRDefault="00EC3CA8" w:rsidP="009437DB">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EC3CA8" w:rsidRPr="008B2AC6" w:rsidRDefault="00EC3CA8" w:rsidP="00B0738E">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8947C1">
        <w:rPr>
          <w:rFonts w:ascii="Tahoma" w:hAnsi="Tahoma" w:cs="Tahoma"/>
          <w:b/>
        </w:rPr>
        <w:t>ΣΑΒ 15/1Ο</w:t>
      </w:r>
      <w:r w:rsidR="00120750">
        <w:rPr>
          <w:rFonts w:ascii="Tahoma" w:hAnsi="Tahoma" w:cs="Tahoma"/>
          <w:b/>
        </w:rPr>
        <w:t>/2022</w:t>
      </w:r>
    </w:p>
    <w:p w:rsidR="00EC3CA8" w:rsidRPr="008B2AC6" w:rsidRDefault="00EC3CA8" w:rsidP="00B0738E">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4B2A87">
        <w:rPr>
          <w:rFonts w:ascii="Tahoma" w:hAnsi="Tahoma" w:cs="Tahoma"/>
          <w:b/>
        </w:rPr>
        <w:t xml:space="preserve">Κυριακή </w:t>
      </w:r>
      <w:r w:rsidR="008947C1">
        <w:rPr>
          <w:rFonts w:ascii="Tahoma" w:hAnsi="Tahoma" w:cs="Tahoma"/>
          <w:b/>
        </w:rPr>
        <w:t>02/11</w:t>
      </w:r>
      <w:r w:rsidR="00120750">
        <w:rPr>
          <w:rFonts w:ascii="Tahoma" w:hAnsi="Tahoma" w:cs="Tahoma"/>
          <w:b/>
        </w:rPr>
        <w:t>/2022</w:t>
      </w:r>
    </w:p>
    <w:p w:rsidR="00EC3CA8" w:rsidRDefault="00EC3CA8" w:rsidP="00B0738E">
      <w:pPr>
        <w:autoSpaceDE w:val="0"/>
        <w:autoSpaceDN w:val="0"/>
        <w:adjustRightInd w:val="0"/>
        <w:ind w:right="-720"/>
        <w:jc w:val="both"/>
        <w:rPr>
          <w:rFonts w:ascii="Tahoma" w:hAnsi="Tahoma" w:cs="Tahoma"/>
          <w:b/>
        </w:rPr>
      </w:pPr>
    </w:p>
    <w:p w:rsidR="00EC3CA8" w:rsidRDefault="00EC3CA8" w:rsidP="00B0738E">
      <w:pPr>
        <w:autoSpaceDE w:val="0"/>
        <w:autoSpaceDN w:val="0"/>
        <w:adjustRightInd w:val="0"/>
        <w:ind w:right="-720"/>
        <w:jc w:val="both"/>
        <w:rPr>
          <w:rFonts w:ascii="Tahoma" w:hAnsi="Tahoma" w:cs="Tahoma"/>
          <w:b/>
        </w:rPr>
      </w:pPr>
    </w:p>
    <w:p w:rsidR="00EC3CA8" w:rsidRDefault="00EC3CA8" w:rsidP="008C6450">
      <w:pPr>
        <w:autoSpaceDE w:val="0"/>
        <w:autoSpaceDN w:val="0"/>
        <w:adjustRightInd w:val="0"/>
        <w:ind w:right="-720"/>
        <w:jc w:val="both"/>
        <w:rPr>
          <w:rFonts w:ascii="Tahoma" w:hAnsi="Tahoma" w:cs="Tahoma"/>
        </w:rPr>
      </w:pPr>
      <w:r>
        <w:rPr>
          <w:rFonts w:ascii="Tahoma" w:hAnsi="Tahoma" w:cs="Tahoma"/>
        </w:rPr>
        <w:t>Ωράριο αγώνων:</w:t>
      </w:r>
    </w:p>
    <w:p w:rsidR="00EC3CA8" w:rsidRDefault="00A62CA3" w:rsidP="00D54D2F">
      <w:pPr>
        <w:autoSpaceDE w:val="0"/>
        <w:autoSpaceDN w:val="0"/>
        <w:adjustRightInd w:val="0"/>
        <w:spacing w:after="120"/>
        <w:ind w:right="-720"/>
        <w:jc w:val="both"/>
        <w:rPr>
          <w:rFonts w:ascii="Tahoma" w:hAnsi="Tahoma" w:cs="Tahoma"/>
        </w:rPr>
      </w:pPr>
      <w:r>
        <w:rPr>
          <w:rFonts w:ascii="Tahoma" w:hAnsi="Tahoma" w:cs="Tahoma"/>
        </w:rPr>
        <w:t>Καθημερινά από 09.00 έως 23</w:t>
      </w:r>
      <w:r w:rsidR="00055EFB">
        <w:rPr>
          <w:rFonts w:ascii="Tahoma" w:hAnsi="Tahoma" w:cs="Tahoma"/>
        </w:rPr>
        <w:t>.00</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EC3CA8" w:rsidRDefault="007F4DA4" w:rsidP="00DA7CB5">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8947C1" w:rsidRPr="008947C1" w:rsidRDefault="008947C1" w:rsidP="00DA7CB5">
      <w:pPr>
        <w:autoSpaceDE w:val="0"/>
        <w:autoSpaceDN w:val="0"/>
        <w:adjustRightInd w:val="0"/>
        <w:spacing w:after="120"/>
        <w:ind w:right="-720"/>
        <w:jc w:val="both"/>
        <w:rPr>
          <w:rFonts w:ascii="Tahoma" w:hAnsi="Tahoma" w:cs="Tahoma"/>
          <w:b/>
          <w:color w:val="FF0000"/>
        </w:rPr>
      </w:pPr>
      <w:r w:rsidRPr="008947C1">
        <w:rPr>
          <w:rFonts w:ascii="Tahoma" w:hAnsi="Tahoma" w:cs="Tahoma"/>
          <w:b/>
          <w:color w:val="FF0000"/>
        </w:rPr>
        <w:t>Βοηθός Επιδιατητή</w:t>
      </w:r>
    </w:p>
    <w:p w:rsidR="00751B1F" w:rsidRDefault="00751B1F" w:rsidP="00DA7CB5">
      <w:pPr>
        <w:autoSpaceDE w:val="0"/>
        <w:autoSpaceDN w:val="0"/>
        <w:adjustRightInd w:val="0"/>
        <w:spacing w:after="120"/>
        <w:ind w:right="-720"/>
        <w:jc w:val="both"/>
        <w:rPr>
          <w:rFonts w:ascii="Tahoma" w:hAnsi="Tahoma" w:cs="Tahoma"/>
        </w:rPr>
      </w:pPr>
      <w:r>
        <w:rPr>
          <w:rFonts w:ascii="Tahoma" w:hAnsi="Tahoma" w:cs="Tahoma"/>
        </w:rPr>
        <w:t>Σταυρίδου Ελισαβετ</w:t>
      </w:r>
    </w:p>
    <w:p w:rsidR="008947C1" w:rsidRPr="00751B1F" w:rsidRDefault="008947C1" w:rsidP="00DA7CB5">
      <w:pPr>
        <w:autoSpaceDE w:val="0"/>
        <w:autoSpaceDN w:val="0"/>
        <w:adjustRightInd w:val="0"/>
        <w:spacing w:after="120"/>
        <w:ind w:right="-720"/>
        <w:jc w:val="both"/>
        <w:rPr>
          <w:rFonts w:ascii="Tahoma" w:hAnsi="Tahoma" w:cs="Tahoma"/>
        </w:rPr>
      </w:pPr>
      <w:r>
        <w:rPr>
          <w:rFonts w:ascii="Tahoma" w:hAnsi="Tahoma" w:cs="Tahoma"/>
        </w:rPr>
        <w:t>Παπαθανασίου Πάνος</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EC3CA8" w:rsidRDefault="00EC3CA8" w:rsidP="00D54D2F">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4B2A87" w:rsidRPr="006825BB" w:rsidRDefault="004B2A87" w:rsidP="004B2A87">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lang w:val="en-US"/>
        </w:rPr>
        <w:t>ΜΟΝΑ</w:t>
      </w:r>
    </w:p>
    <w:p w:rsidR="004B2A87" w:rsidRPr="00401A0E" w:rsidRDefault="004B2A87" w:rsidP="004B2A87">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4B2A87" w:rsidRPr="006825BB" w:rsidRDefault="008947C1"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Beginners (</w:t>
      </w:r>
      <w:r>
        <w:rPr>
          <w:rFonts w:ascii="Tahoma" w:hAnsi="Tahoma" w:cs="Tahoma"/>
          <w:bCs/>
          <w:color w:val="000000"/>
        </w:rPr>
        <w:t>Έως 2 ΕΤΗ)</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Ανδρ</w:t>
      </w:r>
      <w:r>
        <w:rPr>
          <w:rFonts w:ascii="Tahoma" w:hAnsi="Tahoma" w:cs="Tahoma"/>
          <w:bCs/>
          <w:color w:val="000000"/>
        </w:rPr>
        <w:t xml:space="preserve">ών </w:t>
      </w:r>
      <w:r w:rsidR="008947C1">
        <w:rPr>
          <w:rFonts w:ascii="Tahoma" w:hAnsi="Tahoma" w:cs="Tahoma"/>
          <w:bCs/>
          <w:color w:val="000000"/>
        </w:rPr>
        <w:t>14+</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Ανδρών</w:t>
      </w:r>
      <w:r>
        <w:rPr>
          <w:rFonts w:ascii="Tahoma" w:hAnsi="Tahoma" w:cs="Tahoma"/>
          <w:bCs/>
          <w:color w:val="000000"/>
        </w:rPr>
        <w:t xml:space="preserve"> </w:t>
      </w:r>
      <w:r w:rsidR="008947C1">
        <w:rPr>
          <w:rFonts w:ascii="Tahoma" w:hAnsi="Tahoma" w:cs="Tahoma"/>
          <w:bCs/>
          <w:color w:val="000000"/>
        </w:rPr>
        <w:t>35+</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Ανδρών </w:t>
      </w:r>
      <w:r w:rsidR="008947C1">
        <w:rPr>
          <w:rFonts w:ascii="Tahoma" w:hAnsi="Tahoma" w:cs="Tahoma"/>
          <w:bCs/>
          <w:color w:val="000000"/>
        </w:rPr>
        <w:t>45+</w:t>
      </w:r>
    </w:p>
    <w:p w:rsidR="006646AC" w:rsidRDefault="008947C1"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Ανδρών </w:t>
      </w:r>
      <w:r>
        <w:rPr>
          <w:rFonts w:ascii="Tahoma" w:hAnsi="Tahoma" w:cs="Tahoma"/>
          <w:bCs/>
          <w:color w:val="000000"/>
          <w:lang w:val="en-US"/>
        </w:rPr>
        <w:t>Masters</w:t>
      </w:r>
    </w:p>
    <w:p w:rsidR="004B2A87" w:rsidRPr="008947C1" w:rsidRDefault="004B2A87" w:rsidP="00C923AF">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8947C1">
        <w:rPr>
          <w:rFonts w:ascii="Tahoma" w:hAnsi="Tahoma" w:cs="Tahoma"/>
          <w:bCs/>
          <w:color w:val="000000"/>
        </w:rPr>
        <w:t xml:space="preserve">Γυναικών </w:t>
      </w:r>
    </w:p>
    <w:p w:rsidR="00EC3CA8" w:rsidRPr="00606C80" w:rsidRDefault="00EC3CA8" w:rsidP="00606C80">
      <w:pPr>
        <w:pStyle w:val="ListParagraph"/>
        <w:rPr>
          <w:rFonts w:ascii="Tahoma" w:hAnsi="Tahoma" w:cs="Tahoma"/>
          <w:bCs/>
          <w:color w:val="000000"/>
        </w:rPr>
      </w:pPr>
    </w:p>
    <w:p w:rsidR="008947C1" w:rsidRDefault="008947C1" w:rsidP="00606C80">
      <w:pPr>
        <w:autoSpaceDE w:val="0"/>
        <w:autoSpaceDN w:val="0"/>
        <w:adjustRightInd w:val="0"/>
        <w:spacing w:before="240" w:after="240"/>
        <w:ind w:right="-720"/>
        <w:jc w:val="both"/>
        <w:rPr>
          <w:rFonts w:ascii="Tahoma" w:hAnsi="Tahoma" w:cs="Tahoma"/>
          <w:b/>
          <w:color w:val="C00000"/>
          <w:sz w:val="28"/>
        </w:rPr>
      </w:pPr>
    </w:p>
    <w:p w:rsidR="00EC3CA8" w:rsidRPr="00120750"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r w:rsidR="00120750">
        <w:rPr>
          <w:rFonts w:ascii="Tahoma" w:hAnsi="Tahoma" w:cs="Tahoma"/>
          <w:b/>
          <w:color w:val="C00000"/>
          <w:sz w:val="28"/>
        </w:rPr>
        <w:t xml:space="preserve"> </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Open</w:t>
      </w:r>
      <w:r w:rsidR="00A62CA3">
        <w:rPr>
          <w:rFonts w:ascii="Tahoma" w:hAnsi="Tahoma" w:cs="Tahoma"/>
          <w:bCs/>
          <w:color w:val="000000"/>
          <w:lang w:val="en-US"/>
        </w:rPr>
        <w:t xml:space="preserve"> master</w:t>
      </w:r>
    </w:p>
    <w:p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8947C1">
        <w:rPr>
          <w:rFonts w:ascii="Tahoma" w:hAnsi="Tahoma" w:cs="Tahoma"/>
          <w:bCs/>
          <w:color w:val="000000"/>
        </w:rPr>
        <w:t>4</w:t>
      </w:r>
      <w:r w:rsidR="007F4DA4">
        <w:rPr>
          <w:rFonts w:ascii="Tahoma" w:hAnsi="Tahoma" w:cs="Tahoma"/>
          <w:bCs/>
          <w:color w:val="000000"/>
        </w:rPr>
        <w:t>9</w:t>
      </w:r>
      <w:r w:rsidRPr="00E2752A">
        <w:rPr>
          <w:rFonts w:ascii="Tahoma" w:hAnsi="Tahoma" w:cs="Tahoma"/>
          <w:bCs/>
          <w:color w:val="000000"/>
        </w:rPr>
        <w:t xml:space="preserve"> </w:t>
      </w:r>
    </w:p>
    <w:p w:rsidR="00EC3CA8" w:rsidRPr="008947C1" w:rsidRDefault="00EC3CA8" w:rsidP="00B2776F">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8947C1">
        <w:rPr>
          <w:rFonts w:ascii="Tahoma" w:hAnsi="Tahoma" w:cs="Tahoma"/>
          <w:bCs/>
          <w:color w:val="000000"/>
        </w:rPr>
        <w:t xml:space="preserve">Διπλά Ανδρών </w:t>
      </w:r>
      <w:r w:rsidR="008947C1" w:rsidRPr="008947C1">
        <w:rPr>
          <w:rFonts w:ascii="Tahoma" w:hAnsi="Tahoma" w:cs="Tahoma"/>
          <w:bCs/>
          <w:color w:val="000000"/>
        </w:rPr>
        <w:t>50+</w:t>
      </w:r>
      <w:r w:rsidRPr="008947C1">
        <w:rPr>
          <w:rFonts w:ascii="Tahoma" w:hAnsi="Tahoma" w:cs="Tahoma"/>
          <w:bCs/>
          <w:color w:val="000000"/>
        </w:rPr>
        <w:t xml:space="preserve"> </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 xml:space="preserve">ά </w:t>
      </w:r>
      <w:r w:rsidR="008947C1">
        <w:rPr>
          <w:rFonts w:ascii="Tahoma" w:hAnsi="Tahoma" w:cs="Tahoma"/>
          <w:bCs/>
          <w:color w:val="000000"/>
        </w:rPr>
        <w:t>Μεικτά</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 xml:space="preserve">Οι κατηγορία </w:t>
      </w:r>
      <w:r w:rsidR="008947C1">
        <w:rPr>
          <w:rFonts w:ascii="Tahoma" w:hAnsi="Tahoma" w:cs="Tahoma"/>
          <w:iCs/>
          <w:sz w:val="22"/>
          <w:lang w:val="en-US"/>
        </w:rPr>
        <w:t>Beginners</w:t>
      </w:r>
      <w:r w:rsidRPr="00D24BD6">
        <w:rPr>
          <w:rFonts w:ascii="Tahoma" w:hAnsi="Tahoma" w:cs="Tahoma"/>
          <w:iCs/>
          <w:sz w:val="22"/>
        </w:rPr>
        <w:t xml:space="preserve"> απευθ</w:t>
      </w:r>
      <w:r>
        <w:rPr>
          <w:rFonts w:ascii="Tahoma" w:hAnsi="Tahoma" w:cs="Tahoma"/>
          <w:iCs/>
          <w:sz w:val="22"/>
        </w:rPr>
        <w:t>ύνεται σε πρωτοεμφα</w:t>
      </w:r>
      <w:r w:rsidR="00A62CA3">
        <w:rPr>
          <w:rFonts w:ascii="Tahoma" w:hAnsi="Tahoma" w:cs="Tahoma"/>
          <w:iCs/>
          <w:sz w:val="22"/>
        </w:rPr>
        <w:t>νιζόμενους παίκτες οι οποίοι</w:t>
      </w:r>
      <w:r>
        <w:rPr>
          <w:rFonts w:ascii="Tahoma" w:hAnsi="Tahoma" w:cs="Tahoma"/>
          <w:iCs/>
          <w:sz w:val="22"/>
        </w:rPr>
        <w:t xml:space="preserve"> δεν ασχολούνται με το τενις,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7B2D5D" w:rsidRDefault="004B2A87" w:rsidP="004B2A87">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p>
    <w:p w:rsidR="004B2A87" w:rsidRPr="00D54D2F" w:rsidRDefault="004B2A87" w:rsidP="004B2A87">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Pr>
          <w:rFonts w:ascii="Tahoma" w:hAnsi="Tahoma" w:cs="Tahoma"/>
          <w:color w:val="000000"/>
        </w:rPr>
        <w:t>των 7 πόντων) .</w:t>
      </w:r>
      <w:r w:rsidRPr="00D54D2F">
        <w:rPr>
          <w:rFonts w:ascii="Tahoma" w:hAnsi="Tahoma" w:cs="Tahoma"/>
          <w:color w:val="000000"/>
        </w:rPr>
        <w:t xml:space="preserve">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r w:rsidR="00A62CA3">
        <w:rPr>
          <w:rFonts w:ascii="Tahoma" w:hAnsi="Tahoma" w:cs="Tahoma"/>
          <w:color w:val="000000"/>
        </w:rPr>
        <w:t xml:space="preserve"> Οι κατηγορίες μονών είναι πιθανών κατά την κρίση των υπευθύνων να διεξάγονται με το σύστημα </w:t>
      </w:r>
      <w:r w:rsidR="00A62CA3">
        <w:rPr>
          <w:rFonts w:ascii="Tahoma" w:hAnsi="Tahoma" w:cs="Tahoma"/>
          <w:color w:val="000000"/>
          <w:lang w:val="en-US"/>
        </w:rPr>
        <w:t>NO</w:t>
      </w:r>
      <w:r w:rsidR="00A62CA3" w:rsidRPr="00A62CA3">
        <w:rPr>
          <w:rFonts w:ascii="Tahoma" w:hAnsi="Tahoma" w:cs="Tahoma"/>
          <w:color w:val="000000"/>
        </w:rPr>
        <w:t>-</w:t>
      </w:r>
      <w:r w:rsidR="00A62CA3">
        <w:rPr>
          <w:rFonts w:ascii="Tahoma" w:hAnsi="Tahoma" w:cs="Tahoma"/>
          <w:color w:val="000000"/>
          <w:lang w:val="en-US"/>
        </w:rPr>
        <w:t>AD</w:t>
      </w:r>
      <w:r w:rsidR="00A62CA3">
        <w:rPr>
          <w:rFonts w:ascii="Tahoma" w:hAnsi="Tahoma" w:cs="Tahoma"/>
          <w:color w:val="000000"/>
        </w:rPr>
        <w:t>.</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την </w:t>
      </w:r>
      <w:r w:rsidR="008947C1">
        <w:rPr>
          <w:rFonts w:ascii="Tahoma" w:hAnsi="Tahoma" w:cs="Tahoma"/>
          <w:color w:val="000000"/>
          <w:sz w:val="20"/>
        </w:rPr>
        <w:t>10/10</w:t>
      </w:r>
      <w:r w:rsidR="00120750">
        <w:rPr>
          <w:rFonts w:ascii="Tahoma" w:hAnsi="Tahoma" w:cs="Tahoma"/>
          <w:color w:val="000000"/>
          <w:sz w:val="20"/>
        </w:rPr>
        <w:t>/2022</w:t>
      </w:r>
      <w:r w:rsidRPr="000C300C">
        <w:rPr>
          <w:rFonts w:ascii="Tahoma" w:hAnsi="Tahoma" w:cs="Tahoma"/>
          <w:color w:val="000000"/>
          <w:sz w:val="20"/>
        </w:rPr>
        <w:t>. Αποσύρσεις δήλωσης παρακαλούμε</w:t>
      </w:r>
      <w:r>
        <w:rPr>
          <w:rFonts w:ascii="Tahoma" w:hAnsi="Tahoma" w:cs="Tahoma"/>
          <w:color w:val="000000"/>
          <w:sz w:val="20"/>
        </w:rPr>
        <w:t xml:space="preserve"> ως και την</w:t>
      </w:r>
      <w:r w:rsidR="007F4DA4" w:rsidRPr="007F4DA4">
        <w:rPr>
          <w:rFonts w:ascii="Tahoma" w:hAnsi="Tahoma" w:cs="Tahoma"/>
          <w:color w:val="000000"/>
          <w:sz w:val="20"/>
        </w:rPr>
        <w:t xml:space="preserve"> </w:t>
      </w:r>
      <w:r w:rsidR="008947C1">
        <w:rPr>
          <w:rFonts w:ascii="Tahoma" w:hAnsi="Tahoma" w:cs="Tahoma"/>
          <w:color w:val="000000"/>
          <w:sz w:val="20"/>
        </w:rPr>
        <w:t>10/10</w:t>
      </w:r>
      <w:r w:rsidR="00120750">
        <w:rPr>
          <w:rFonts w:ascii="Tahoma" w:hAnsi="Tahoma" w:cs="Tahoma"/>
          <w:color w:val="000000"/>
          <w:sz w:val="20"/>
        </w:rPr>
        <w:t>/2022</w:t>
      </w:r>
      <w:r w:rsidR="00751B1F">
        <w:rPr>
          <w:rFonts w:ascii="Tahoma" w:hAnsi="Tahoma" w:cs="Tahoma"/>
          <w:color w:val="000000"/>
          <w:sz w:val="20"/>
        </w:rPr>
        <w:t xml:space="preserve"> </w:t>
      </w:r>
      <w:r w:rsidR="007F4DA4" w:rsidRPr="000C300C">
        <w:rPr>
          <w:rFonts w:ascii="Tahoma" w:hAnsi="Tahoma" w:cs="Tahoma"/>
          <w:color w:val="000000"/>
          <w:sz w:val="20"/>
        </w:rPr>
        <w:t xml:space="preserve">και ώρα </w:t>
      </w:r>
      <w:r w:rsidR="008C1098">
        <w:rPr>
          <w:rFonts w:ascii="Tahoma" w:hAnsi="Tahoma" w:cs="Tahoma"/>
          <w:color w:val="000000"/>
          <w:sz w:val="20"/>
        </w:rPr>
        <w:t>11.00</w:t>
      </w:r>
      <w:r w:rsidR="007F4DA4">
        <w:rPr>
          <w:rFonts w:ascii="Tahoma" w:hAnsi="Tahoma" w:cs="Tahoma"/>
          <w:color w:val="000000"/>
          <w:sz w:val="20"/>
        </w:rPr>
        <w:t xml:space="preserve"> </w:t>
      </w:r>
      <w:r w:rsidRPr="000C300C">
        <w:rPr>
          <w:rFonts w:ascii="Tahoma" w:hAnsi="Tahoma" w:cs="Tahoma"/>
          <w:color w:val="000000"/>
          <w:sz w:val="20"/>
        </w:rPr>
        <w:t>.</w:t>
      </w:r>
    </w:p>
    <w:p w:rsidR="00EC3CA8" w:rsidRPr="000C300C" w:rsidRDefault="00EC3CA8" w:rsidP="00B0738E">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EC3CA8" w:rsidRDefault="00EC3CA8" w:rsidP="00B0738E">
      <w:pPr>
        <w:autoSpaceDE w:val="0"/>
        <w:autoSpaceDN w:val="0"/>
        <w:adjustRightInd w:val="0"/>
        <w:spacing w:after="120"/>
        <w:ind w:right="-720"/>
        <w:jc w:val="both"/>
        <w:rPr>
          <w:rFonts w:ascii="Tahoma" w:hAnsi="Tahoma" w:cs="Tahoma"/>
        </w:rPr>
      </w:pPr>
      <w:r>
        <w:rPr>
          <w:rFonts w:ascii="Tahoma" w:hAnsi="Tahoma" w:cs="Tahoma"/>
        </w:rPr>
        <w:lastRenderedPageBreak/>
        <w:t xml:space="preserve">Στο τηλέφωνο 6936532613, </w:t>
      </w:r>
      <w:r w:rsidR="00A62CA3" w:rsidRPr="00EA56FA">
        <w:rPr>
          <w:rFonts w:ascii="Tahoma" w:hAnsi="Tahoma" w:cs="Tahoma"/>
        </w:rPr>
        <w:t>2108993280</w:t>
      </w:r>
      <w:r>
        <w:rPr>
          <w:rFonts w:ascii="Tahoma" w:hAnsi="Tahoma" w:cs="Tahoma"/>
        </w:rPr>
        <w:t xml:space="preserve">, </w:t>
      </w:r>
    </w:p>
    <w:p w:rsidR="00D24BD6" w:rsidRPr="00FB596A" w:rsidRDefault="00D24BD6" w:rsidP="00D24BD6">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9" w:history="1">
        <w:r w:rsidR="00FB596A" w:rsidRPr="000A742A">
          <w:rPr>
            <w:rStyle w:val="Hyperlink"/>
            <w:rFonts w:ascii="CenturyGothic" w:eastAsia="Calibri" w:hAnsi="CenturyGothic" w:cs="CenturyGothic"/>
            <w:sz w:val="21"/>
            <w:szCs w:val="21"/>
            <w:lang w:val="en-US"/>
          </w:rPr>
          <w:t>info</w:t>
        </w:r>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tennisleague</w:t>
        </w:r>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FB596A" w:rsidRDefault="00D24BD6" w:rsidP="00D24BD6">
      <w:pPr>
        <w:autoSpaceDE w:val="0"/>
        <w:autoSpaceDN w:val="0"/>
        <w:adjustRightInd w:val="0"/>
        <w:spacing w:after="120"/>
        <w:ind w:right="-720"/>
        <w:jc w:val="both"/>
        <w:rPr>
          <w:rFonts w:ascii="Tahoma" w:hAnsi="Tahoma" w:cs="Tahoma"/>
          <w:b/>
          <w:i/>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10" w:history="1">
        <w:r w:rsidR="00FB596A" w:rsidRPr="000A742A">
          <w:rPr>
            <w:rStyle w:val="Hyperlink"/>
            <w:rFonts w:ascii="CenturyGothic" w:eastAsia="Calibri" w:hAnsi="CenturyGothic" w:cs="CenturyGothic"/>
            <w:sz w:val="21"/>
            <w:szCs w:val="21"/>
            <w:lang w:val="en-US"/>
          </w:rPr>
          <w:t>www</w:t>
        </w:r>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tennisleague</w:t>
        </w:r>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EC3CA8" w:rsidRPr="00EA56FA" w:rsidRDefault="00EC3CA8" w:rsidP="00C851DF">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Χρηματική εισφορά</w:t>
      </w:r>
      <w:r w:rsidR="00EA56FA">
        <w:rPr>
          <w:rFonts w:ascii="Tahoma" w:hAnsi="Tahoma" w:cs="Tahoma"/>
          <w:b/>
          <w:color w:val="C00000"/>
          <w:sz w:val="28"/>
        </w:rPr>
        <w:t xml:space="preserve"> (</w:t>
      </w:r>
      <w:r w:rsidR="00EA56FA">
        <w:rPr>
          <w:rFonts w:ascii="Tahoma" w:hAnsi="Tahoma" w:cs="Tahoma"/>
          <w:b/>
          <w:color w:val="C00000"/>
          <w:sz w:val="28"/>
          <w:lang w:val="en-US"/>
        </w:rPr>
        <w:t>MAXIMUM</w:t>
      </w:r>
      <w:r w:rsidR="00EA56FA" w:rsidRPr="00EA56FA">
        <w:rPr>
          <w:rFonts w:ascii="Tahoma" w:hAnsi="Tahoma" w:cs="Tahoma"/>
          <w:b/>
          <w:color w:val="C00000"/>
          <w:sz w:val="28"/>
        </w:rPr>
        <w:t xml:space="preserve"> </w:t>
      </w:r>
      <w:r w:rsidR="00EA56FA">
        <w:rPr>
          <w:rFonts w:ascii="Tahoma" w:hAnsi="Tahoma" w:cs="Tahoma"/>
          <w:b/>
          <w:color w:val="C00000"/>
          <w:sz w:val="28"/>
        </w:rPr>
        <w:t>2 ΚΑΤΗΓΟΡΙΕΣ)</w:t>
      </w:r>
    </w:p>
    <w:p w:rsidR="00EC3CA8" w:rsidRDefault="00120750" w:rsidP="00B0738E">
      <w:pPr>
        <w:autoSpaceDE w:val="0"/>
        <w:autoSpaceDN w:val="0"/>
        <w:adjustRightInd w:val="0"/>
        <w:spacing w:after="120"/>
        <w:ind w:right="-720"/>
        <w:jc w:val="both"/>
        <w:rPr>
          <w:rFonts w:ascii="Tahoma" w:hAnsi="Tahoma" w:cs="Tahoma"/>
          <w:color w:val="000000"/>
        </w:rPr>
      </w:pPr>
      <w:r w:rsidRPr="00120750">
        <w:rPr>
          <w:rFonts w:ascii="Tahoma" w:hAnsi="Tahoma" w:cs="Tahoma"/>
          <w:b/>
          <w:color w:val="C00000"/>
          <w:lang w:val="en-US"/>
        </w:rPr>
        <w:t>MONA</w:t>
      </w:r>
      <w:r w:rsidRPr="00120750">
        <w:rPr>
          <w:rFonts w:ascii="Tahoma" w:hAnsi="Tahoma" w:cs="Tahoma"/>
          <w:color w:val="000000"/>
        </w:rPr>
        <w:t xml:space="preserve">: </w:t>
      </w:r>
      <w:r w:rsidR="008947C1">
        <w:rPr>
          <w:rFonts w:ascii="Tahoma" w:hAnsi="Tahoma" w:cs="Tahoma"/>
          <w:color w:val="000000"/>
        </w:rPr>
        <w:t>40</w:t>
      </w:r>
      <w:r>
        <w:rPr>
          <w:rFonts w:ascii="Tahoma" w:hAnsi="Tahoma" w:cs="Tahoma"/>
          <w:color w:val="000000"/>
        </w:rPr>
        <w:t>€ η πρώτη</w:t>
      </w:r>
      <w:r w:rsidR="00751B1F">
        <w:rPr>
          <w:rFonts w:ascii="Tahoma" w:hAnsi="Tahoma" w:cs="Tahoma"/>
          <w:color w:val="000000"/>
        </w:rPr>
        <w:t xml:space="preserve"> κατηγορία και </w:t>
      </w:r>
      <w:r w:rsidR="008947C1">
        <w:rPr>
          <w:rFonts w:ascii="Tahoma" w:hAnsi="Tahoma" w:cs="Tahoma"/>
          <w:color w:val="000000"/>
        </w:rPr>
        <w:t>20</w:t>
      </w:r>
      <w:r w:rsidR="00EC3CA8">
        <w:rPr>
          <w:rFonts w:ascii="Tahoma" w:hAnsi="Tahoma" w:cs="Tahoma"/>
          <w:color w:val="000000"/>
        </w:rPr>
        <w:t>€</w:t>
      </w:r>
      <w:r w:rsidR="00EC3CA8" w:rsidRPr="00FB4539">
        <w:rPr>
          <w:rFonts w:ascii="Tahoma" w:hAnsi="Tahoma" w:cs="Tahoma"/>
          <w:color w:val="000000"/>
        </w:rPr>
        <w:t xml:space="preserve"> </w:t>
      </w:r>
      <w:r w:rsidR="00EA56FA">
        <w:rPr>
          <w:rFonts w:ascii="Tahoma" w:hAnsi="Tahoma" w:cs="Tahoma"/>
          <w:color w:val="000000"/>
        </w:rPr>
        <w:t>η δεύτερη.</w:t>
      </w:r>
    </w:p>
    <w:p w:rsidR="00EC3CA8" w:rsidRDefault="00EC3CA8" w:rsidP="00C851DF">
      <w:pPr>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Οργανωτική Επιτροπή</w:t>
      </w:r>
    </w:p>
    <w:p w:rsidR="00EC3CA8" w:rsidRPr="00266D07" w:rsidRDefault="00266D07" w:rsidP="00C851DF">
      <w:pPr>
        <w:autoSpaceDE w:val="0"/>
        <w:autoSpaceDN w:val="0"/>
        <w:adjustRightInd w:val="0"/>
        <w:spacing w:before="240" w:after="120"/>
        <w:ind w:right="-720"/>
        <w:jc w:val="both"/>
        <w:rPr>
          <w:rFonts w:ascii="Tahoma" w:hAnsi="Tahoma" w:cs="Tahoma"/>
        </w:rPr>
      </w:pPr>
      <w:r>
        <w:rPr>
          <w:rFonts w:ascii="Tahoma" w:hAnsi="Tahoma" w:cs="Tahoma"/>
        </w:rPr>
        <w:t>Αννα Γκούμα</w:t>
      </w:r>
    </w:p>
    <w:p w:rsidR="00EC3CA8" w:rsidRDefault="00EC3CA8" w:rsidP="00C851DF">
      <w:pPr>
        <w:autoSpaceDE w:val="0"/>
        <w:autoSpaceDN w:val="0"/>
        <w:adjustRightInd w:val="0"/>
        <w:spacing w:before="240" w:after="120"/>
        <w:ind w:right="-720"/>
        <w:jc w:val="both"/>
        <w:rPr>
          <w:rFonts w:ascii="Tahoma" w:hAnsi="Tahoma" w:cs="Tahoma"/>
        </w:rPr>
      </w:pPr>
      <w:r>
        <w:rPr>
          <w:rFonts w:ascii="Tahoma" w:hAnsi="Tahoma" w:cs="Tahoma"/>
        </w:rPr>
        <w:t>Κώστας Ζαρειφόπουλος</w:t>
      </w:r>
    </w:p>
    <w:p w:rsidR="008947C1" w:rsidRPr="008947C1" w:rsidRDefault="008947C1" w:rsidP="00C851DF">
      <w:pPr>
        <w:autoSpaceDE w:val="0"/>
        <w:autoSpaceDN w:val="0"/>
        <w:adjustRightInd w:val="0"/>
        <w:spacing w:before="240" w:after="120"/>
        <w:ind w:right="-720"/>
        <w:jc w:val="both"/>
        <w:rPr>
          <w:rFonts w:ascii="Tahoma" w:hAnsi="Tahoma" w:cs="Tahoma"/>
        </w:rPr>
      </w:pP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B93594">
        <w:rPr>
          <w:rFonts w:ascii="Tahoma" w:hAnsi="Tahoma" w:cs="Tahoma"/>
          <w:b/>
          <w:color w:val="C00000"/>
          <w:sz w:val="28"/>
        </w:rPr>
        <w:t>Πρ</w:t>
      </w:r>
      <w:r>
        <w:rPr>
          <w:rFonts w:ascii="Tahoma" w:hAnsi="Tahoma" w:cs="Tahoma"/>
          <w:b/>
          <w:color w:val="C00000"/>
          <w:sz w:val="28"/>
        </w:rPr>
        <w:t>όγραμμα διοργάνωσης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Κλήρωση Αγώνων</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Η κλήρωση για τον καθορισμό του προγράμματος των αγώ</w:t>
      </w:r>
      <w:r w:rsidR="002E44DC">
        <w:rPr>
          <w:rFonts w:ascii="Tahoma" w:hAnsi="Tahoma" w:cs="Tahoma"/>
        </w:rPr>
        <w:t xml:space="preserve">νων θα πραγματοποιηθεί </w:t>
      </w:r>
      <w:r w:rsidR="008C1098">
        <w:rPr>
          <w:rFonts w:ascii="Tahoma" w:hAnsi="Tahoma" w:cs="Tahoma"/>
        </w:rPr>
        <w:t>στις</w:t>
      </w:r>
      <w:r w:rsidR="002E44DC">
        <w:rPr>
          <w:rFonts w:ascii="Tahoma" w:hAnsi="Tahoma" w:cs="Tahoma"/>
        </w:rPr>
        <w:t xml:space="preserve"> </w:t>
      </w:r>
      <w:r w:rsidR="008947C1">
        <w:rPr>
          <w:rFonts w:ascii="Tahoma" w:hAnsi="Tahoma" w:cs="Tahoma"/>
        </w:rPr>
        <w:t>10/10</w:t>
      </w:r>
      <w:r w:rsidR="00120750">
        <w:rPr>
          <w:rFonts w:ascii="Tahoma" w:hAnsi="Tahoma" w:cs="Tahoma"/>
        </w:rPr>
        <w:t>/2022</w:t>
      </w:r>
      <w:r w:rsidR="00806202">
        <w:rPr>
          <w:rFonts w:ascii="Tahoma" w:hAnsi="Tahoma" w:cs="Tahoma"/>
        </w:rPr>
        <w:t>.</w:t>
      </w:r>
    </w:p>
    <w:p w:rsidR="00EA4911" w:rsidRPr="00940106" w:rsidRDefault="00EA4911" w:rsidP="00B93594">
      <w:pPr>
        <w:tabs>
          <w:tab w:val="left" w:pos="180"/>
          <w:tab w:val="left" w:pos="720"/>
        </w:tabs>
        <w:autoSpaceDE w:val="0"/>
        <w:autoSpaceDN w:val="0"/>
        <w:adjustRightInd w:val="0"/>
        <w:spacing w:before="240" w:after="120"/>
        <w:ind w:right="-720"/>
        <w:jc w:val="both"/>
        <w:rPr>
          <w:rFonts w:ascii="Tahoma" w:hAnsi="Tahoma" w:cs="Tahoma"/>
          <w:b/>
          <w:color w:val="FF0000"/>
          <w:lang w:val="en-US"/>
        </w:rPr>
      </w:pPr>
      <w:r w:rsidRPr="00940106">
        <w:rPr>
          <w:rFonts w:ascii="Tahoma" w:hAnsi="Tahoma" w:cs="Tahoma"/>
          <w:b/>
          <w:color w:val="FF0000"/>
          <w:lang w:val="en-US"/>
        </w:rPr>
        <w:t>PRIZE MONEY</w:t>
      </w:r>
    </w:p>
    <w:p w:rsidR="00EA4911" w:rsidRPr="00940106" w:rsidRDefault="00EA4911" w:rsidP="00B93594">
      <w:pPr>
        <w:tabs>
          <w:tab w:val="left" w:pos="180"/>
          <w:tab w:val="left" w:pos="720"/>
        </w:tabs>
        <w:autoSpaceDE w:val="0"/>
        <w:autoSpaceDN w:val="0"/>
        <w:adjustRightInd w:val="0"/>
        <w:spacing w:before="240" w:after="120"/>
        <w:ind w:right="-720"/>
        <w:jc w:val="both"/>
        <w:rPr>
          <w:rFonts w:ascii="Tahoma" w:hAnsi="Tahoma" w:cs="Tahoma"/>
          <w:color w:val="000000" w:themeColor="text1"/>
        </w:rPr>
      </w:pPr>
      <w:r w:rsidRPr="00940106">
        <w:rPr>
          <w:rFonts w:ascii="Tahoma" w:hAnsi="Tahoma" w:cs="Tahoma"/>
          <w:color w:val="000000" w:themeColor="text1"/>
        </w:rPr>
        <w:t xml:space="preserve">Στις κατηγορίες </w:t>
      </w:r>
      <w:r w:rsidRPr="00940106">
        <w:rPr>
          <w:rFonts w:ascii="Tahoma" w:hAnsi="Tahoma" w:cs="Tahoma"/>
          <w:color w:val="000000" w:themeColor="text1"/>
          <w:lang w:val="en-US"/>
        </w:rPr>
        <w:t>Master</w:t>
      </w:r>
      <w:r w:rsidRPr="00940106">
        <w:rPr>
          <w:rFonts w:ascii="Tahoma" w:hAnsi="Tahoma" w:cs="Tahoma"/>
          <w:color w:val="000000" w:themeColor="text1"/>
        </w:rPr>
        <w:t xml:space="preserve"> </w:t>
      </w:r>
      <w:r w:rsidRPr="00940106">
        <w:rPr>
          <w:rFonts w:ascii="Tahoma" w:hAnsi="Tahoma" w:cs="Tahoma"/>
          <w:color w:val="000000" w:themeColor="text1"/>
          <w:lang w:val="en-US"/>
        </w:rPr>
        <w:t>An</w:t>
      </w:r>
      <w:r w:rsidRPr="00940106">
        <w:rPr>
          <w:rFonts w:ascii="Tahoma" w:hAnsi="Tahoma" w:cs="Tahoma"/>
          <w:color w:val="000000" w:themeColor="text1"/>
        </w:rPr>
        <w:t xml:space="preserve">δρών μονά και διπλά θα δωθούν </w:t>
      </w:r>
      <w:r w:rsidRPr="00940106">
        <w:rPr>
          <w:rFonts w:ascii="Tahoma" w:hAnsi="Tahoma" w:cs="Tahoma"/>
          <w:color w:val="000000" w:themeColor="text1"/>
          <w:lang w:val="en-US"/>
        </w:rPr>
        <w:t>Prize</w:t>
      </w:r>
      <w:r w:rsidRPr="00940106">
        <w:rPr>
          <w:rFonts w:ascii="Tahoma" w:hAnsi="Tahoma" w:cs="Tahoma"/>
          <w:color w:val="000000" w:themeColor="text1"/>
        </w:rPr>
        <w:t xml:space="preserve"> </w:t>
      </w:r>
      <w:r w:rsidRPr="00940106">
        <w:rPr>
          <w:rFonts w:ascii="Tahoma" w:hAnsi="Tahoma" w:cs="Tahoma"/>
          <w:color w:val="000000" w:themeColor="text1"/>
          <w:lang w:val="en-US"/>
        </w:rPr>
        <w:t>money</w:t>
      </w:r>
      <w:r w:rsidRPr="00940106">
        <w:rPr>
          <w:rFonts w:ascii="Tahoma" w:hAnsi="Tahoma" w:cs="Tahoma"/>
          <w:color w:val="000000" w:themeColor="text1"/>
        </w:rPr>
        <w:t xml:space="preserve"> (με την συμπλήρωση 24 συμμετοχών στα μονά και 12 ζευγαριών στα διπλά). Το χρηματικό έπαθλο είναι</w:t>
      </w:r>
      <w:r w:rsidR="00940106" w:rsidRPr="00940106">
        <w:rPr>
          <w:rFonts w:ascii="Tahoma" w:hAnsi="Tahoma" w:cs="Tahoma"/>
          <w:color w:val="000000" w:themeColor="text1"/>
        </w:rPr>
        <w:t xml:space="preserve"> 1200 ευρώ στα μονά και 1800 στα διπλά. Η κατανομή έχει ως εξής </w:t>
      </w:r>
      <w:r w:rsidR="00940106" w:rsidRPr="00940106">
        <w:rPr>
          <w:rStyle w:val="gvxzyvdx"/>
        </w:rPr>
        <w:t>ΜΟΝΌ 600 Ο πρώτος 300 ο δεύτερος και από 150 τρίτοι. Διπλά masters 450 οι πρώτοι 250 οι δεύτεροι και από 100 ευρώ οι τρίτοι</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2E44DC">
        <w:rPr>
          <w:rFonts w:ascii="Tahoma" w:hAnsi="Tahoma" w:cs="Tahoma"/>
          <w:b/>
          <w:color w:val="C00000"/>
          <w:sz w:val="28"/>
          <w:szCs w:val="28"/>
        </w:rPr>
        <w:t>Ενημέρωση Αγωνιζομένων</w:t>
      </w:r>
      <w:bookmarkStart w:id="0" w:name="_GoBack"/>
      <w:bookmarkEnd w:id="0"/>
    </w:p>
    <w:p w:rsidR="002E44DC" w:rsidRDefault="002E44DC"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Το πρόγραμμα και τα αποτελέσματα των αγώνων θα αναρτώνται καθημερινά σε πίνακα του Club. Οι αθλητές, αθλήτριες θα έχουν την δυνατότητα να ενημερώνονται για την κλήρωση και γι</w:t>
      </w:r>
      <w:r w:rsidR="008C1098">
        <w:rPr>
          <w:rFonts w:ascii="Tahoma" w:hAnsi="Tahoma" w:cs="Tahoma"/>
        </w:rPr>
        <w:t>α την ώρα του αγώνα τους από τις</w:t>
      </w:r>
      <w:r>
        <w:rPr>
          <w:rFonts w:ascii="Tahoma" w:hAnsi="Tahoma" w:cs="Tahoma"/>
        </w:rPr>
        <w:t xml:space="preserve"> </w:t>
      </w:r>
      <w:r w:rsidR="008947C1">
        <w:rPr>
          <w:rFonts w:ascii="Tahoma" w:hAnsi="Tahoma" w:cs="Tahoma"/>
        </w:rPr>
        <w:t>10/10</w:t>
      </w:r>
      <w:r w:rsidR="00120750">
        <w:rPr>
          <w:rFonts w:ascii="Tahoma" w:hAnsi="Tahoma" w:cs="Tahoma"/>
        </w:rPr>
        <w:t>/2022</w:t>
      </w:r>
      <w:r>
        <w:rPr>
          <w:rFonts w:ascii="Tahoma" w:hAnsi="Tahoma" w:cs="Tahoma"/>
        </w:rPr>
        <w:t xml:space="preserve"> στο τηλέφωνο </w:t>
      </w:r>
      <w:r w:rsidR="00266D07">
        <w:rPr>
          <w:rFonts w:ascii="Tahoma" w:hAnsi="Tahoma" w:cs="Tahoma"/>
        </w:rPr>
        <w:t>210-8993280</w:t>
      </w:r>
      <w:r>
        <w:rPr>
          <w:rFonts w:ascii="Tahoma" w:hAnsi="Tahoma" w:cs="Tahoma"/>
        </w:rPr>
        <w:t xml:space="preserve"> (τηλέφωνο club) και στο 6936532613 και στ</w:t>
      </w:r>
      <w:r w:rsidRPr="002E44DC">
        <w:rPr>
          <w:rFonts w:ascii="Tahoma" w:hAnsi="Tahoma" w:cs="Tahoma"/>
        </w:rPr>
        <w:t>α</w:t>
      </w:r>
      <w:r>
        <w:rPr>
          <w:rFonts w:ascii="Tahoma" w:hAnsi="Tahoma" w:cs="Tahoma"/>
        </w:rPr>
        <w:t xml:space="preserve"> site </w:t>
      </w:r>
      <w:hyperlink r:id="rId11" w:history="1">
        <w:r w:rsidRPr="006168CC">
          <w:rPr>
            <w:rStyle w:val="Hyperlink"/>
            <w:rFonts w:ascii="Tahoma" w:hAnsi="Tahoma" w:cs="Tahoma"/>
          </w:rPr>
          <w:t>www.tennisleague.gr</w:t>
        </w:r>
      </w:hyperlink>
      <w:r>
        <w:rPr>
          <w:rFonts w:ascii="Tahoma" w:hAnsi="Tahoma" w:cs="Tahoma"/>
        </w:rPr>
        <w:t xml:space="preserve"> </w:t>
      </w:r>
      <w:r w:rsidR="00266D07">
        <w:rPr>
          <w:rFonts w:ascii="Tahoma" w:hAnsi="Tahoma" w:cs="Tahoma"/>
        </w:rPr>
        <w:t xml:space="preserve">και </w:t>
      </w:r>
      <w:r w:rsidR="00266D07" w:rsidRPr="00266D07">
        <w:rPr>
          <w:rStyle w:val="Hyperlink"/>
          <w:rFonts w:ascii="Tahoma" w:hAnsi="Tahoma" w:cs="Tahoma"/>
        </w:rPr>
        <w:t>https://winnerstennis.club/</w:t>
      </w:r>
      <w:r w:rsidR="00266D07">
        <w:rPr>
          <w:rFonts w:ascii="Tahoma" w:hAnsi="Tahoma" w:cs="Tahoma"/>
        </w:rPr>
        <w:t xml:space="preserve"> </w:t>
      </w:r>
      <w:r w:rsidRPr="002E44DC">
        <w:rPr>
          <w:rFonts w:ascii="Tahoma" w:hAnsi="Tahoma" w:cs="Tahoma"/>
        </w:rPr>
        <w:t xml:space="preserve">Οι </w:t>
      </w:r>
      <w:r>
        <w:rPr>
          <w:rFonts w:ascii="Tahoma" w:hAnsi="Tahoma" w:cs="Tahoma"/>
        </w:rPr>
        <w:t>α</w:t>
      </w:r>
      <w:r w:rsidRPr="002E44DC">
        <w:rPr>
          <w:rFonts w:ascii="Tahoma" w:hAnsi="Tahoma" w:cs="Tahoma"/>
        </w:rPr>
        <w:t>γωνιζ</w:t>
      </w:r>
      <w:r>
        <w:rPr>
          <w:rFonts w:ascii="Tahoma" w:hAnsi="Tahoma" w:cs="Tahoma"/>
        </w:rPr>
        <w:t>όμενοι οφείλουν να ενημερώνονται έγκαιρα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lastRenderedPageBreak/>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8947C1">
        <w:rPr>
          <w:rFonts w:ascii="Tahoma" w:hAnsi="Tahoma" w:cs="Tahoma"/>
        </w:rPr>
        <w:t>02/11/</w:t>
      </w:r>
      <w:r w:rsidR="00120750">
        <w:rPr>
          <w:rFonts w:ascii="Tahoma" w:hAnsi="Tahoma" w:cs="Tahoma"/>
        </w:rPr>
        <w:t>2022</w:t>
      </w:r>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r w:rsidR="00E96A80">
        <w:rPr>
          <w:rFonts w:ascii="Tahoma" w:hAnsi="Tahoma" w:cs="Tahoma"/>
        </w:rPr>
        <w:t xml:space="preserve"> </w:t>
      </w: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F5" w:rsidRDefault="007643F5" w:rsidP="00A76709">
      <w:r>
        <w:separator/>
      </w:r>
    </w:p>
  </w:endnote>
  <w:endnote w:type="continuationSeparator" w:id="0">
    <w:p w:rsidR="007643F5" w:rsidRDefault="007643F5"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F5" w:rsidRDefault="007643F5" w:rsidP="00A76709">
      <w:r>
        <w:separator/>
      </w:r>
    </w:p>
  </w:footnote>
  <w:footnote w:type="continuationSeparator" w:id="0">
    <w:p w:rsidR="007643F5" w:rsidRDefault="007643F5"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2D53"/>
    <w:rsid w:val="00015635"/>
    <w:rsid w:val="00032771"/>
    <w:rsid w:val="000421F9"/>
    <w:rsid w:val="00055EFB"/>
    <w:rsid w:val="00086E7F"/>
    <w:rsid w:val="000918FC"/>
    <w:rsid w:val="00093134"/>
    <w:rsid w:val="000A0163"/>
    <w:rsid w:val="000A5A28"/>
    <w:rsid w:val="000A728B"/>
    <w:rsid w:val="000B74BD"/>
    <w:rsid w:val="000C300C"/>
    <w:rsid w:val="000F42D1"/>
    <w:rsid w:val="00120750"/>
    <w:rsid w:val="00121256"/>
    <w:rsid w:val="00163521"/>
    <w:rsid w:val="00163593"/>
    <w:rsid w:val="001816D3"/>
    <w:rsid w:val="00182DFA"/>
    <w:rsid w:val="0019685E"/>
    <w:rsid w:val="001A0B59"/>
    <w:rsid w:val="001A4240"/>
    <w:rsid w:val="001B0698"/>
    <w:rsid w:val="001B2D78"/>
    <w:rsid w:val="001C6257"/>
    <w:rsid w:val="001E5D3A"/>
    <w:rsid w:val="001F16C6"/>
    <w:rsid w:val="00202718"/>
    <w:rsid w:val="00266D07"/>
    <w:rsid w:val="00287D71"/>
    <w:rsid w:val="00290C1B"/>
    <w:rsid w:val="00294421"/>
    <w:rsid w:val="002A4385"/>
    <w:rsid w:val="002B4CE8"/>
    <w:rsid w:val="002D37E6"/>
    <w:rsid w:val="002E270A"/>
    <w:rsid w:val="002E44DC"/>
    <w:rsid w:val="002F05B3"/>
    <w:rsid w:val="002F0614"/>
    <w:rsid w:val="00302118"/>
    <w:rsid w:val="00312E06"/>
    <w:rsid w:val="00313673"/>
    <w:rsid w:val="00316955"/>
    <w:rsid w:val="003260F1"/>
    <w:rsid w:val="00354BEB"/>
    <w:rsid w:val="003563F6"/>
    <w:rsid w:val="0036292C"/>
    <w:rsid w:val="003734F2"/>
    <w:rsid w:val="003752A7"/>
    <w:rsid w:val="0038347F"/>
    <w:rsid w:val="003942CE"/>
    <w:rsid w:val="003B2C58"/>
    <w:rsid w:val="003C369B"/>
    <w:rsid w:val="003D0D80"/>
    <w:rsid w:val="003D5874"/>
    <w:rsid w:val="003E4317"/>
    <w:rsid w:val="003E4FD0"/>
    <w:rsid w:val="003F67C9"/>
    <w:rsid w:val="00401A0E"/>
    <w:rsid w:val="004067D6"/>
    <w:rsid w:val="004548D4"/>
    <w:rsid w:val="00457C51"/>
    <w:rsid w:val="00482D64"/>
    <w:rsid w:val="004922A4"/>
    <w:rsid w:val="004A773A"/>
    <w:rsid w:val="004B2A87"/>
    <w:rsid w:val="004C62E0"/>
    <w:rsid w:val="004D3F5C"/>
    <w:rsid w:val="004E49B8"/>
    <w:rsid w:val="004F4D9C"/>
    <w:rsid w:val="004F58DD"/>
    <w:rsid w:val="005224D3"/>
    <w:rsid w:val="005270C2"/>
    <w:rsid w:val="00535919"/>
    <w:rsid w:val="00562E22"/>
    <w:rsid w:val="00566893"/>
    <w:rsid w:val="00570D41"/>
    <w:rsid w:val="00580E00"/>
    <w:rsid w:val="005A2847"/>
    <w:rsid w:val="005B533A"/>
    <w:rsid w:val="005D386C"/>
    <w:rsid w:val="005D6232"/>
    <w:rsid w:val="005E4050"/>
    <w:rsid w:val="005F6977"/>
    <w:rsid w:val="00606C80"/>
    <w:rsid w:val="006229AA"/>
    <w:rsid w:val="0063534C"/>
    <w:rsid w:val="00636848"/>
    <w:rsid w:val="006428DD"/>
    <w:rsid w:val="006573B6"/>
    <w:rsid w:val="006646AC"/>
    <w:rsid w:val="00682D13"/>
    <w:rsid w:val="006870F3"/>
    <w:rsid w:val="00697BCD"/>
    <w:rsid w:val="006A2DF5"/>
    <w:rsid w:val="006A3953"/>
    <w:rsid w:val="006B0EB4"/>
    <w:rsid w:val="006C154D"/>
    <w:rsid w:val="006D2487"/>
    <w:rsid w:val="006D7022"/>
    <w:rsid w:val="006F3B1B"/>
    <w:rsid w:val="006F6FE9"/>
    <w:rsid w:val="00716972"/>
    <w:rsid w:val="0071785E"/>
    <w:rsid w:val="007206A6"/>
    <w:rsid w:val="0073237F"/>
    <w:rsid w:val="00751B1F"/>
    <w:rsid w:val="00757EBC"/>
    <w:rsid w:val="007643F5"/>
    <w:rsid w:val="0076519E"/>
    <w:rsid w:val="00785D8F"/>
    <w:rsid w:val="007A4E1C"/>
    <w:rsid w:val="007B2D5D"/>
    <w:rsid w:val="007C3F0D"/>
    <w:rsid w:val="007D0622"/>
    <w:rsid w:val="007E3E59"/>
    <w:rsid w:val="007F0041"/>
    <w:rsid w:val="007F4DA4"/>
    <w:rsid w:val="00806202"/>
    <w:rsid w:val="00810F53"/>
    <w:rsid w:val="00830664"/>
    <w:rsid w:val="00842A15"/>
    <w:rsid w:val="00862085"/>
    <w:rsid w:val="00864438"/>
    <w:rsid w:val="008649B2"/>
    <w:rsid w:val="00864B9C"/>
    <w:rsid w:val="008772BD"/>
    <w:rsid w:val="008930C3"/>
    <w:rsid w:val="008947C1"/>
    <w:rsid w:val="008B2AC6"/>
    <w:rsid w:val="008B3138"/>
    <w:rsid w:val="008C1098"/>
    <w:rsid w:val="008C643D"/>
    <w:rsid w:val="008C6450"/>
    <w:rsid w:val="008E4B25"/>
    <w:rsid w:val="00912B51"/>
    <w:rsid w:val="00940106"/>
    <w:rsid w:val="009437DB"/>
    <w:rsid w:val="0095653D"/>
    <w:rsid w:val="009821D8"/>
    <w:rsid w:val="00984223"/>
    <w:rsid w:val="009F01F6"/>
    <w:rsid w:val="00A30F02"/>
    <w:rsid w:val="00A3306B"/>
    <w:rsid w:val="00A35691"/>
    <w:rsid w:val="00A62316"/>
    <w:rsid w:val="00A62CA3"/>
    <w:rsid w:val="00A6640A"/>
    <w:rsid w:val="00A76709"/>
    <w:rsid w:val="00A77663"/>
    <w:rsid w:val="00A8536A"/>
    <w:rsid w:val="00A90C58"/>
    <w:rsid w:val="00A9685E"/>
    <w:rsid w:val="00AA7AAC"/>
    <w:rsid w:val="00AC3BD0"/>
    <w:rsid w:val="00B070BF"/>
    <w:rsid w:val="00B0738E"/>
    <w:rsid w:val="00B40429"/>
    <w:rsid w:val="00B46F1C"/>
    <w:rsid w:val="00B546FF"/>
    <w:rsid w:val="00B93594"/>
    <w:rsid w:val="00BA2857"/>
    <w:rsid w:val="00BA636F"/>
    <w:rsid w:val="00BB055E"/>
    <w:rsid w:val="00BB1D62"/>
    <w:rsid w:val="00BB50CC"/>
    <w:rsid w:val="00BB7495"/>
    <w:rsid w:val="00BC3ED2"/>
    <w:rsid w:val="00BC4667"/>
    <w:rsid w:val="00BC5D5E"/>
    <w:rsid w:val="00BD5768"/>
    <w:rsid w:val="00BE699E"/>
    <w:rsid w:val="00BF6DC7"/>
    <w:rsid w:val="00C01B28"/>
    <w:rsid w:val="00C307AC"/>
    <w:rsid w:val="00C30FF8"/>
    <w:rsid w:val="00C33047"/>
    <w:rsid w:val="00C34AA3"/>
    <w:rsid w:val="00C4007B"/>
    <w:rsid w:val="00C607C4"/>
    <w:rsid w:val="00C82231"/>
    <w:rsid w:val="00C83AC9"/>
    <w:rsid w:val="00C851DF"/>
    <w:rsid w:val="00CD37AD"/>
    <w:rsid w:val="00CE7726"/>
    <w:rsid w:val="00D24BD6"/>
    <w:rsid w:val="00D34D73"/>
    <w:rsid w:val="00D51BAC"/>
    <w:rsid w:val="00D52443"/>
    <w:rsid w:val="00D54AC1"/>
    <w:rsid w:val="00D54D2F"/>
    <w:rsid w:val="00D5568F"/>
    <w:rsid w:val="00D5783C"/>
    <w:rsid w:val="00DA3F38"/>
    <w:rsid w:val="00DA7CB5"/>
    <w:rsid w:val="00DB7902"/>
    <w:rsid w:val="00DC7DCD"/>
    <w:rsid w:val="00E15AFD"/>
    <w:rsid w:val="00E1639C"/>
    <w:rsid w:val="00E2752A"/>
    <w:rsid w:val="00E674D5"/>
    <w:rsid w:val="00E80E3C"/>
    <w:rsid w:val="00E939F5"/>
    <w:rsid w:val="00E96A80"/>
    <w:rsid w:val="00EA4911"/>
    <w:rsid w:val="00EA56FA"/>
    <w:rsid w:val="00EA643D"/>
    <w:rsid w:val="00EB1585"/>
    <w:rsid w:val="00EB40DD"/>
    <w:rsid w:val="00EC2735"/>
    <w:rsid w:val="00EC3CA8"/>
    <w:rsid w:val="00EC45CB"/>
    <w:rsid w:val="00EE05E8"/>
    <w:rsid w:val="00F02FC9"/>
    <w:rsid w:val="00F167E3"/>
    <w:rsid w:val="00F24A40"/>
    <w:rsid w:val="00F44081"/>
    <w:rsid w:val="00F46AFA"/>
    <w:rsid w:val="00F54471"/>
    <w:rsid w:val="00F5557C"/>
    <w:rsid w:val="00F84D55"/>
    <w:rsid w:val="00F858CD"/>
    <w:rsid w:val="00F91751"/>
    <w:rsid w:val="00FA1092"/>
    <w:rsid w:val="00FB4539"/>
    <w:rsid w:val="00FB596A"/>
    <w:rsid w:val="00FC24AD"/>
    <w:rsid w:val="00FF67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C93F3B-22C8-4315-B9B0-95ADC7B2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character" w:customStyle="1" w:styleId="gvxzyvdx">
    <w:name w:val="gvxzyvdx"/>
    <w:basedOn w:val="DefaultParagraphFont"/>
    <w:rsid w:val="00940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nnisleague.gr" TargetMode="External"/><Relationship Id="rId5" Type="http://schemas.openxmlformats.org/officeDocument/2006/relationships/footnotes" Target="footnotes.xml"/><Relationship Id="rId10" Type="http://schemas.openxmlformats.org/officeDocument/2006/relationships/hyperlink" Target="http://www.tennisleague.gr" TargetMode="External"/><Relationship Id="rId4" Type="http://schemas.openxmlformats.org/officeDocument/2006/relationships/webSettings" Target="webSettings.xml"/><Relationship Id="rId9" Type="http://schemas.openxmlformats.org/officeDocument/2006/relationships/hyperlink" Target="mailto:info@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834</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2</cp:revision>
  <cp:lastPrinted>2017-03-14T10:50:00Z</cp:lastPrinted>
  <dcterms:created xsi:type="dcterms:W3CDTF">2022-09-25T08:02:00Z</dcterms:created>
  <dcterms:modified xsi:type="dcterms:W3CDTF">2022-09-25T08:02:00Z</dcterms:modified>
</cp:coreProperties>
</file>