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E51E" w14:textId="0971D981" w:rsidR="00EC3CA8" w:rsidRPr="008E3833" w:rsidRDefault="00055EFB" w:rsidP="043946EB">
      <w:pPr>
        <w:autoSpaceDE w:val="0"/>
        <w:autoSpaceDN w:val="0"/>
        <w:adjustRightInd w:val="0"/>
        <w:ind w:right="-720"/>
        <w:jc w:val="center"/>
        <w:rPr>
          <w:rFonts w:ascii="Tahoma" w:hAnsi="Tahoma" w:cs="Tahoma"/>
          <w:b/>
          <w:bCs/>
          <w:color w:val="0070C0"/>
          <w:sz w:val="36"/>
          <w:szCs w:val="36"/>
          <w:lang w:val="en-US"/>
        </w:rPr>
      </w:pPr>
      <w:r w:rsidRPr="043946EB">
        <w:rPr>
          <w:rFonts w:ascii="Tahoma" w:hAnsi="Tahoma" w:cs="Tahoma"/>
          <w:b/>
          <w:bCs/>
          <w:color w:val="0070C0"/>
          <w:sz w:val="36"/>
          <w:szCs w:val="36"/>
          <w:lang w:val="en-US"/>
        </w:rPr>
        <w:t xml:space="preserve">TENNIS LEAGUE </w:t>
      </w:r>
      <w:r w:rsidR="004B1C58" w:rsidRPr="043946EB">
        <w:rPr>
          <w:rFonts w:ascii="Tahoma" w:hAnsi="Tahoma" w:cs="Tahoma"/>
          <w:b/>
          <w:bCs/>
          <w:color w:val="0070C0"/>
          <w:sz w:val="36"/>
          <w:szCs w:val="36"/>
          <w:lang w:val="en-US"/>
        </w:rPr>
        <w:t>202</w:t>
      </w:r>
      <w:r w:rsidR="00196B28">
        <w:rPr>
          <w:rFonts w:ascii="Tahoma" w:hAnsi="Tahoma" w:cs="Tahoma"/>
          <w:b/>
          <w:bCs/>
          <w:color w:val="0070C0"/>
          <w:sz w:val="36"/>
          <w:szCs w:val="36"/>
          <w:lang w:val="en-US"/>
        </w:rPr>
        <w:t>6</w:t>
      </w:r>
      <w:r w:rsidR="007F4DA4" w:rsidRPr="043946EB">
        <w:rPr>
          <w:rFonts w:ascii="Tahoma" w:hAnsi="Tahoma" w:cs="Tahoma"/>
          <w:b/>
          <w:bCs/>
          <w:color w:val="0070C0"/>
          <w:sz w:val="36"/>
          <w:szCs w:val="36"/>
          <w:lang w:val="en-US"/>
        </w:rPr>
        <w:t xml:space="preserve"> </w:t>
      </w:r>
    </w:p>
    <w:p w14:paraId="1E92AD1B" w14:textId="77777777" w:rsidR="00B040ED" w:rsidRPr="00B040ED" w:rsidRDefault="00B040ED" w:rsidP="043946EB">
      <w:pPr>
        <w:autoSpaceDE w:val="0"/>
        <w:autoSpaceDN w:val="0"/>
        <w:adjustRightInd w:val="0"/>
        <w:ind w:right="-720"/>
        <w:jc w:val="center"/>
        <w:rPr>
          <w:rFonts w:ascii="Tahoma" w:hAnsi="Tahoma" w:cs="Tahoma"/>
          <w:b/>
          <w:bCs/>
          <w:color w:val="0070C0"/>
          <w:sz w:val="36"/>
          <w:szCs w:val="36"/>
          <w:lang w:val="en-US"/>
        </w:rPr>
      </w:pPr>
      <w:r w:rsidRPr="043946EB">
        <w:rPr>
          <w:rFonts w:ascii="Tahoma" w:hAnsi="Tahoma" w:cs="Tahoma"/>
          <w:b/>
          <w:bCs/>
          <w:color w:val="0070C0"/>
          <w:sz w:val="36"/>
          <w:szCs w:val="36"/>
          <w:lang w:val="en-US"/>
        </w:rPr>
        <w:t xml:space="preserve">OIL </w:t>
      </w:r>
      <w:r w:rsidR="68C206F3" w:rsidRPr="043946EB">
        <w:rPr>
          <w:rFonts w:ascii="Tahoma" w:hAnsi="Tahoma" w:cs="Tahoma"/>
          <w:b/>
          <w:bCs/>
          <w:color w:val="0070C0"/>
          <w:sz w:val="36"/>
          <w:szCs w:val="36"/>
          <w:lang w:val="en-US"/>
        </w:rPr>
        <w:t xml:space="preserve">AND ENERGY </w:t>
      </w:r>
      <w:r w:rsidRPr="043946EB">
        <w:rPr>
          <w:rFonts w:ascii="Tahoma" w:hAnsi="Tahoma" w:cs="Tahoma"/>
          <w:b/>
          <w:bCs/>
          <w:color w:val="0070C0"/>
          <w:sz w:val="36"/>
          <w:szCs w:val="36"/>
          <w:lang w:val="en-US"/>
        </w:rPr>
        <w:t>COMPANIES TOURNAMENT</w:t>
      </w:r>
    </w:p>
    <w:p w14:paraId="7C07AC5D" w14:textId="77777777" w:rsidR="00EC3CA8" w:rsidRPr="008E3833" w:rsidRDefault="00EC3CA8" w:rsidP="00A62CA3">
      <w:pPr>
        <w:autoSpaceDE w:val="0"/>
        <w:autoSpaceDN w:val="0"/>
        <w:adjustRightInd w:val="0"/>
        <w:ind w:right="-720"/>
        <w:rPr>
          <w:rFonts w:ascii="Tahoma" w:hAnsi="Tahoma" w:cs="Tahoma"/>
          <w:b/>
          <w:color w:val="0070C0"/>
          <w:sz w:val="36"/>
          <w:lang w:val="en-US"/>
        </w:rPr>
      </w:pPr>
      <w:r w:rsidRPr="043946EB">
        <w:rPr>
          <w:rFonts w:ascii="Tahoma" w:hAnsi="Tahoma" w:cs="Tahoma"/>
          <w:b/>
          <w:bCs/>
          <w:color w:val="0070C0"/>
          <w:sz w:val="36"/>
          <w:szCs w:val="36"/>
          <w:lang w:val="en-US"/>
        </w:rPr>
        <w:t xml:space="preserve">  </w:t>
      </w:r>
      <w:r w:rsidR="008B2AC6">
        <w:rPr>
          <w:noProof/>
        </w:rPr>
        <mc:AlternateContent>
          <mc:Choice Requires="wps">
            <w:drawing>
              <wp:anchor distT="0" distB="0" distL="114300" distR="114300" simplePos="0" relativeHeight="251658240" behindDoc="0" locked="0" layoutInCell="1" allowOverlap="1" wp14:anchorId="6241AE52" wp14:editId="0CC96219">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10075" cy="1119505"/>
                        </a:xfrm>
                        <a:prstGeom prst="rect">
                          <a:avLst/>
                        </a:prstGeom>
                        <a:solidFill>
                          <a:srgbClr val="FFFFFF"/>
                        </a:solidFill>
                        <a:ln w="9525">
                          <a:solidFill>
                            <a:srgbClr val="000000"/>
                          </a:solidFill>
                          <a:miter/>
                        </a:ln>
                      </wps:spPr>
                      <wps:txbx>
                        <w:txbxContent>
                          <w:p w14:paraId="3CDD8CCB" w14:textId="77777777" w:rsidR="00C80406" w:rsidRPr="00196B28" w:rsidRDefault="00000000" w:rsidP="0044596B">
                            <w:pPr>
                              <w:spacing w:line="276" w:lineRule="auto"/>
                              <w:ind w:left="677" w:right="677"/>
                              <w:jc w:val="center"/>
                              <w:rPr>
                                <w:rFonts w:ascii="Tahoma" w:eastAsia="Tahoma" w:hAnsi="Tahoma" w:cs="Tahoma"/>
                                <w:b/>
                                <w:bCs/>
                                <w:color w:val="4D4D4D"/>
                              </w:rPr>
                            </w:pPr>
                            <w:r>
                              <w:rPr>
                                <w:rFonts w:ascii="Tahoma" w:eastAsia="Tahoma" w:hAnsi="Tahoma" w:cs="Tahoma"/>
                                <w:b/>
                                <w:bCs/>
                                <w:color w:val="4D4D4D"/>
                                <w:lang w:val="en-US"/>
                              </w:rPr>
                              <w:t> </w:t>
                            </w:r>
                          </w:p>
                          <w:p w14:paraId="1A6F191F" w14:textId="77777777" w:rsidR="00C80406" w:rsidRPr="008F0EFE" w:rsidRDefault="00000000" w:rsidP="0044596B">
                            <w:pPr>
                              <w:spacing w:line="276" w:lineRule="auto"/>
                              <w:ind w:left="677" w:right="677"/>
                              <w:jc w:val="center"/>
                              <w:rPr>
                                <w:rFonts w:ascii="Tahoma" w:eastAsia="Tahoma" w:hAnsi="Tahoma" w:cs="Tahoma"/>
                                <w:b/>
                                <w:bCs/>
                                <w:color w:val="4D4D4D"/>
                              </w:rPr>
                            </w:pPr>
                            <w:r w:rsidRPr="008F0EFE">
                              <w:rPr>
                                <w:rFonts w:ascii="Tahoma" w:eastAsia="Tahoma" w:hAnsi="Tahoma" w:cs="Tahoma"/>
                                <w:b/>
                                <w:bCs/>
                                <w:color w:val="4D4D4D"/>
                              </w:rPr>
                              <w:t xml:space="preserve">Ερασιτεχνικό Τουρνουά Τένις - </w:t>
                            </w:r>
                            <w:r>
                              <w:rPr>
                                <w:rFonts w:ascii="Tahoma" w:eastAsia="Tahoma" w:hAnsi="Tahoma" w:cs="Tahoma"/>
                                <w:b/>
                                <w:bCs/>
                                <w:color w:val="4D4D4D"/>
                                <w:lang w:val="en-US"/>
                              </w:rPr>
                              <w:t>Padel</w:t>
                            </w:r>
                          </w:p>
                          <w:p w14:paraId="332377C7" w14:textId="77777777" w:rsidR="00C80406" w:rsidRPr="008F0EFE" w:rsidRDefault="00000000" w:rsidP="0044596B">
                            <w:pPr>
                              <w:spacing w:before="120" w:line="276" w:lineRule="auto"/>
                              <w:ind w:left="677" w:right="677"/>
                              <w:jc w:val="center"/>
                              <w:rPr>
                                <w:rFonts w:ascii="Tahoma" w:eastAsia="Tahoma" w:hAnsi="Tahoma" w:cs="Tahoma"/>
                                <w:b/>
                                <w:bCs/>
                                <w:color w:val="4D4D4D"/>
                              </w:rPr>
                            </w:pPr>
                            <w:r w:rsidRPr="008F0EFE">
                              <w:rPr>
                                <w:rFonts w:ascii="Tahoma" w:eastAsia="Tahoma" w:hAnsi="Tahoma" w:cs="Tahoma"/>
                                <w:b/>
                                <w:bCs/>
                                <w:color w:val="4D4D4D"/>
                              </w:rPr>
                              <w:t xml:space="preserve">Μονά  και Διπλά </w:t>
                            </w:r>
                          </w:p>
                          <w:p w14:paraId="72B6EC00" w14:textId="77777777" w:rsidR="00C80406" w:rsidRDefault="00000000" w:rsidP="0044596B">
                            <w:pPr>
                              <w:spacing w:before="120" w:line="276" w:lineRule="auto"/>
                              <w:ind w:left="677" w:right="677"/>
                              <w:jc w:val="center"/>
                              <w:rPr>
                                <w:rFonts w:ascii="Tahoma" w:eastAsia="Tahoma" w:hAnsi="Tahoma" w:cs="Tahoma"/>
                                <w:b/>
                                <w:bCs/>
                                <w:color w:val="4D4D4D"/>
                                <w:lang w:val="en-US"/>
                              </w:rPr>
                            </w:pPr>
                            <w:r>
                              <w:rPr>
                                <w:rFonts w:ascii="Tahoma" w:eastAsia="Tahoma" w:hAnsi="Tahoma" w:cs="Tahoma"/>
                                <w:b/>
                                <w:bCs/>
                                <w:color w:val="4D4D4D"/>
                                <w:lang w:val="en-US"/>
                              </w:rPr>
                              <w:t>Και PADEL (</w:t>
                            </w:r>
                            <w:proofErr w:type="spellStart"/>
                            <w:r>
                              <w:rPr>
                                <w:rFonts w:ascii="Tahoma" w:eastAsia="Tahoma" w:hAnsi="Tahoma" w:cs="Tahoma"/>
                                <w:b/>
                                <w:bCs/>
                                <w:color w:val="4D4D4D"/>
                                <w:lang w:val="en-US"/>
                              </w:rPr>
                              <w:t>Δι</w:t>
                            </w:r>
                            <w:proofErr w:type="spellEnd"/>
                            <w:r>
                              <w:rPr>
                                <w:rFonts w:ascii="Tahoma" w:eastAsia="Tahoma" w:hAnsi="Tahoma" w:cs="Tahoma"/>
                                <w:b/>
                                <w:bCs/>
                                <w:color w:val="4D4D4D"/>
                                <w:lang w:val="en-US"/>
                              </w:rPr>
                              <w:t>π</w:t>
                            </w:r>
                            <w:proofErr w:type="spellStart"/>
                            <w:r>
                              <w:rPr>
                                <w:rFonts w:ascii="Tahoma" w:eastAsia="Tahoma" w:hAnsi="Tahoma" w:cs="Tahoma"/>
                                <w:b/>
                                <w:bCs/>
                                <w:color w:val="4D4D4D"/>
                                <w:lang w:val="en-US"/>
                              </w:rPr>
                              <w:t>λά</w:t>
                            </w:r>
                            <w:proofErr w:type="spellEnd"/>
                            <w:r>
                              <w:rPr>
                                <w:rFonts w:ascii="Tahoma" w:eastAsia="Tahoma" w:hAnsi="Tahoma" w:cs="Tahoma"/>
                                <w:b/>
                                <w:bCs/>
                                <w:color w:val="4D4D4D"/>
                                <w:lang w:val="en-US"/>
                              </w:rPr>
                              <w:t>)</w:t>
                            </w:r>
                          </w:p>
                          <w:p w14:paraId="6E88AC9D" w14:textId="77777777" w:rsidR="00C80406" w:rsidRDefault="00000000" w:rsidP="0044596B">
                            <w:pPr>
                              <w:spacing w:before="120" w:line="276" w:lineRule="auto"/>
                              <w:ind w:left="677" w:right="677"/>
                              <w:jc w:val="center"/>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w:t>
                            </w:r>
                          </w:p>
                          <w:p w14:paraId="0C53038A" w14:textId="77777777" w:rsidR="00C80406" w:rsidRDefault="00000000" w:rsidP="0044596B">
                            <w:pPr>
                              <w:spacing w:before="120" w:line="276" w:lineRule="auto"/>
                              <w:ind w:right="677"/>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w:t>
                            </w:r>
                          </w:p>
                          <w:p w14:paraId="67BB8C63" w14:textId="77777777" w:rsidR="00C80406" w:rsidRDefault="00000000" w:rsidP="0044596B">
                            <w:pPr>
                              <w:spacing w:before="120" w:line="276" w:lineRule="auto"/>
                              <w:ind w:left="677" w:right="677"/>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xml:space="preserve">              </w:t>
                            </w:r>
                          </w:p>
                          <w:p w14:paraId="2105A834" w14:textId="77777777" w:rsidR="00C80406" w:rsidRDefault="00000000" w:rsidP="0044596B">
                            <w:pPr>
                              <w:spacing w:before="120" w:line="276" w:lineRule="auto"/>
                              <w:ind w:left="677" w:right="677"/>
                              <w:jc w:val="center"/>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w:t>
                            </w:r>
                          </w:p>
                          <w:p w14:paraId="71129E7E" w14:textId="77777777" w:rsidR="00C80406" w:rsidRDefault="00000000" w:rsidP="0044596B">
                            <w:pPr>
                              <w:spacing w:before="120" w:line="276" w:lineRule="auto"/>
                              <w:ind w:left="677" w:right="677"/>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6241AE52" id="Text Box 2" o:spid="_x0000_s1026"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">
                <v:textbox>
                  <w:txbxContent>
                    <w:p w14:paraId="3CDD8CCB" w14:textId="77777777" w:rsidR="00C80406" w:rsidRPr="00196B28" w:rsidRDefault="00000000" w:rsidP="0044596B">
                      <w:pPr>
                        <w:spacing w:line="276" w:lineRule="auto"/>
                        <w:ind w:left="677" w:right="677"/>
                        <w:jc w:val="center"/>
                        <w:rPr>
                          <w:rFonts w:ascii="Tahoma" w:eastAsia="Tahoma" w:hAnsi="Tahoma" w:cs="Tahoma"/>
                          <w:b/>
                          <w:bCs/>
                          <w:color w:val="4D4D4D"/>
                        </w:rPr>
                      </w:pPr>
                      <w:r>
                        <w:rPr>
                          <w:rFonts w:ascii="Tahoma" w:eastAsia="Tahoma" w:hAnsi="Tahoma" w:cs="Tahoma"/>
                          <w:b/>
                          <w:bCs/>
                          <w:color w:val="4D4D4D"/>
                          <w:lang w:val="en-US"/>
                        </w:rPr>
                        <w:t> </w:t>
                      </w:r>
                    </w:p>
                    <w:p w14:paraId="1A6F191F" w14:textId="77777777" w:rsidR="00C80406" w:rsidRPr="008F0EFE" w:rsidRDefault="00000000" w:rsidP="0044596B">
                      <w:pPr>
                        <w:spacing w:line="276" w:lineRule="auto"/>
                        <w:ind w:left="677" w:right="677"/>
                        <w:jc w:val="center"/>
                        <w:rPr>
                          <w:rFonts w:ascii="Tahoma" w:eastAsia="Tahoma" w:hAnsi="Tahoma" w:cs="Tahoma"/>
                          <w:b/>
                          <w:bCs/>
                          <w:color w:val="4D4D4D"/>
                        </w:rPr>
                      </w:pPr>
                      <w:r w:rsidRPr="008F0EFE">
                        <w:rPr>
                          <w:rFonts w:ascii="Tahoma" w:eastAsia="Tahoma" w:hAnsi="Tahoma" w:cs="Tahoma"/>
                          <w:b/>
                          <w:bCs/>
                          <w:color w:val="4D4D4D"/>
                        </w:rPr>
                        <w:t xml:space="preserve">Ερασιτεχνικό Τουρνουά Τένις - </w:t>
                      </w:r>
                      <w:r>
                        <w:rPr>
                          <w:rFonts w:ascii="Tahoma" w:eastAsia="Tahoma" w:hAnsi="Tahoma" w:cs="Tahoma"/>
                          <w:b/>
                          <w:bCs/>
                          <w:color w:val="4D4D4D"/>
                          <w:lang w:val="en-US"/>
                        </w:rPr>
                        <w:t>Padel</w:t>
                      </w:r>
                    </w:p>
                    <w:p w14:paraId="332377C7" w14:textId="77777777" w:rsidR="00C80406" w:rsidRPr="008F0EFE" w:rsidRDefault="00000000" w:rsidP="0044596B">
                      <w:pPr>
                        <w:spacing w:before="120" w:line="276" w:lineRule="auto"/>
                        <w:ind w:left="677" w:right="677"/>
                        <w:jc w:val="center"/>
                        <w:rPr>
                          <w:rFonts w:ascii="Tahoma" w:eastAsia="Tahoma" w:hAnsi="Tahoma" w:cs="Tahoma"/>
                          <w:b/>
                          <w:bCs/>
                          <w:color w:val="4D4D4D"/>
                        </w:rPr>
                      </w:pPr>
                      <w:r w:rsidRPr="008F0EFE">
                        <w:rPr>
                          <w:rFonts w:ascii="Tahoma" w:eastAsia="Tahoma" w:hAnsi="Tahoma" w:cs="Tahoma"/>
                          <w:b/>
                          <w:bCs/>
                          <w:color w:val="4D4D4D"/>
                        </w:rPr>
                        <w:t xml:space="preserve">Μονά  και Διπλά </w:t>
                      </w:r>
                    </w:p>
                    <w:p w14:paraId="72B6EC00" w14:textId="77777777" w:rsidR="00C80406" w:rsidRDefault="00000000" w:rsidP="0044596B">
                      <w:pPr>
                        <w:spacing w:before="120" w:line="276" w:lineRule="auto"/>
                        <w:ind w:left="677" w:right="677"/>
                        <w:jc w:val="center"/>
                        <w:rPr>
                          <w:rFonts w:ascii="Tahoma" w:eastAsia="Tahoma" w:hAnsi="Tahoma" w:cs="Tahoma"/>
                          <w:b/>
                          <w:bCs/>
                          <w:color w:val="4D4D4D"/>
                          <w:lang w:val="en-US"/>
                        </w:rPr>
                      </w:pPr>
                      <w:r>
                        <w:rPr>
                          <w:rFonts w:ascii="Tahoma" w:eastAsia="Tahoma" w:hAnsi="Tahoma" w:cs="Tahoma"/>
                          <w:b/>
                          <w:bCs/>
                          <w:color w:val="4D4D4D"/>
                          <w:lang w:val="en-US"/>
                        </w:rPr>
                        <w:t>Και PADEL (</w:t>
                      </w:r>
                      <w:proofErr w:type="spellStart"/>
                      <w:r>
                        <w:rPr>
                          <w:rFonts w:ascii="Tahoma" w:eastAsia="Tahoma" w:hAnsi="Tahoma" w:cs="Tahoma"/>
                          <w:b/>
                          <w:bCs/>
                          <w:color w:val="4D4D4D"/>
                          <w:lang w:val="en-US"/>
                        </w:rPr>
                        <w:t>Δι</w:t>
                      </w:r>
                      <w:proofErr w:type="spellEnd"/>
                      <w:r>
                        <w:rPr>
                          <w:rFonts w:ascii="Tahoma" w:eastAsia="Tahoma" w:hAnsi="Tahoma" w:cs="Tahoma"/>
                          <w:b/>
                          <w:bCs/>
                          <w:color w:val="4D4D4D"/>
                          <w:lang w:val="en-US"/>
                        </w:rPr>
                        <w:t>π</w:t>
                      </w:r>
                      <w:proofErr w:type="spellStart"/>
                      <w:r>
                        <w:rPr>
                          <w:rFonts w:ascii="Tahoma" w:eastAsia="Tahoma" w:hAnsi="Tahoma" w:cs="Tahoma"/>
                          <w:b/>
                          <w:bCs/>
                          <w:color w:val="4D4D4D"/>
                          <w:lang w:val="en-US"/>
                        </w:rPr>
                        <w:t>λά</w:t>
                      </w:r>
                      <w:proofErr w:type="spellEnd"/>
                      <w:r>
                        <w:rPr>
                          <w:rFonts w:ascii="Tahoma" w:eastAsia="Tahoma" w:hAnsi="Tahoma" w:cs="Tahoma"/>
                          <w:b/>
                          <w:bCs/>
                          <w:color w:val="4D4D4D"/>
                          <w:lang w:val="en-US"/>
                        </w:rPr>
                        <w:t>)</w:t>
                      </w:r>
                    </w:p>
                    <w:p w14:paraId="6E88AC9D" w14:textId="77777777" w:rsidR="00C80406" w:rsidRDefault="00000000" w:rsidP="0044596B">
                      <w:pPr>
                        <w:spacing w:before="120" w:line="276" w:lineRule="auto"/>
                        <w:ind w:left="677" w:right="677"/>
                        <w:jc w:val="center"/>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w:t>
                      </w:r>
                    </w:p>
                    <w:p w14:paraId="0C53038A" w14:textId="77777777" w:rsidR="00C80406" w:rsidRDefault="00000000" w:rsidP="0044596B">
                      <w:pPr>
                        <w:spacing w:before="120" w:line="276" w:lineRule="auto"/>
                        <w:ind w:right="677"/>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w:t>
                      </w:r>
                    </w:p>
                    <w:p w14:paraId="67BB8C63" w14:textId="77777777" w:rsidR="00C80406" w:rsidRDefault="00000000" w:rsidP="0044596B">
                      <w:pPr>
                        <w:spacing w:before="120" w:line="276" w:lineRule="auto"/>
                        <w:ind w:left="677" w:right="677"/>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xml:space="preserve">              </w:t>
                      </w:r>
                    </w:p>
                    <w:p w14:paraId="2105A834" w14:textId="77777777" w:rsidR="00C80406" w:rsidRDefault="00000000" w:rsidP="0044596B">
                      <w:pPr>
                        <w:spacing w:before="120" w:line="276" w:lineRule="auto"/>
                        <w:ind w:left="677" w:right="677"/>
                        <w:jc w:val="center"/>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w:t>
                      </w:r>
                    </w:p>
                    <w:p w14:paraId="71129E7E" w14:textId="77777777" w:rsidR="00C80406" w:rsidRDefault="00000000" w:rsidP="0044596B">
                      <w:pPr>
                        <w:spacing w:before="120" w:line="276" w:lineRule="auto"/>
                        <w:ind w:left="677" w:right="677"/>
                        <w:rPr>
                          <w:rFonts w:ascii="Tahoma" w:eastAsia="Tahoma" w:hAnsi="Tahoma" w:cs="Tahoma"/>
                          <w:b/>
                          <w:bCs/>
                          <w:color w:val="4D4D4D"/>
                          <w:sz w:val="22"/>
                          <w:szCs w:val="22"/>
                          <w:lang w:val="en-US"/>
                        </w:rPr>
                      </w:pPr>
                      <w:r>
                        <w:rPr>
                          <w:rFonts w:ascii="Tahoma" w:eastAsia="Tahoma" w:hAnsi="Tahoma" w:cs="Tahoma"/>
                          <w:b/>
                          <w:bCs/>
                          <w:color w:val="4D4D4D"/>
                          <w:sz w:val="22"/>
                          <w:szCs w:val="22"/>
                          <w:lang w:val="en-US"/>
                        </w:rPr>
                        <w:t> </w:t>
                      </w:r>
                    </w:p>
                  </w:txbxContent>
                </v:textbox>
              </v:rect>
            </w:pict>
          </mc:Fallback>
        </mc:AlternateContent>
      </w:r>
      <w:r w:rsidRPr="043946EB">
        <w:rPr>
          <w:rFonts w:ascii="Tahoma" w:hAnsi="Tahoma" w:cs="Tahoma"/>
          <w:b/>
          <w:bCs/>
          <w:color w:val="0070C0"/>
          <w:sz w:val="36"/>
          <w:szCs w:val="36"/>
          <w:lang w:val="en-US"/>
        </w:rPr>
        <w:t xml:space="preserve">                  </w:t>
      </w:r>
    </w:p>
    <w:p w14:paraId="4D6C5788" w14:textId="77777777" w:rsidR="00EC3CA8" w:rsidRPr="008E3833" w:rsidRDefault="00EC3CA8" w:rsidP="009437DB">
      <w:pPr>
        <w:autoSpaceDE w:val="0"/>
        <w:autoSpaceDN w:val="0"/>
        <w:adjustRightInd w:val="0"/>
        <w:spacing w:before="240" w:after="120"/>
        <w:ind w:right="-720"/>
        <w:jc w:val="center"/>
        <w:rPr>
          <w:rFonts w:ascii="Tahoma" w:hAnsi="Tahoma" w:cs="Tahoma"/>
          <w:b/>
          <w:color w:val="C00000"/>
          <w:sz w:val="28"/>
          <w:lang w:val="en-US"/>
        </w:rPr>
      </w:pPr>
    </w:p>
    <w:p w14:paraId="5066DE0A" w14:textId="77777777" w:rsidR="00EC3CA8" w:rsidRPr="008E3833"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1560F31D" w14:textId="77777777" w:rsidR="00EC3CA8" w:rsidRPr="008E3833"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435B4BF8" w14:textId="77777777" w:rsidR="00EC3CA8" w:rsidRPr="00A62CA3" w:rsidRDefault="00A62CA3" w:rsidP="004C62E0">
      <w:pPr>
        <w:autoSpaceDE w:val="0"/>
        <w:autoSpaceDN w:val="0"/>
        <w:adjustRightInd w:val="0"/>
        <w:spacing w:before="120" w:after="120"/>
        <w:ind w:right="-720"/>
        <w:jc w:val="both"/>
        <w:rPr>
          <w:rFonts w:ascii="Tahoma" w:hAnsi="Tahoma" w:cs="Tahoma"/>
          <w:b/>
          <w:color w:val="C00000"/>
          <w:sz w:val="28"/>
          <w:lang w:val="en-US"/>
        </w:rPr>
      </w:pPr>
      <w:r w:rsidRPr="00A62CA3">
        <w:rPr>
          <w:rFonts w:ascii="Tahoma" w:hAnsi="Tahoma" w:cs="Tahoma"/>
          <w:b/>
          <w:color w:val="C00000"/>
          <w:sz w:val="28"/>
          <w:lang w:val="en-US"/>
        </w:rPr>
        <w:t xml:space="preserve">                                                   </w:t>
      </w:r>
      <w:r>
        <w:rPr>
          <w:rFonts w:ascii="Tahoma" w:hAnsi="Tahoma" w:cs="Tahoma"/>
          <w:b/>
          <w:noProof/>
          <w:color w:val="C00000"/>
          <w:sz w:val="28"/>
        </w:rPr>
        <w:drawing>
          <wp:inline distT="0" distB="0" distL="0" distR="0" wp14:anchorId="24C5188C" wp14:editId="384B86EE">
            <wp:extent cx="751217"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767534" cy="778551"/>
                    </a:xfrm>
                    <a:prstGeom prst="rect">
                      <a:avLst/>
                    </a:prstGeom>
                  </pic:spPr>
                </pic:pic>
              </a:graphicData>
            </a:graphic>
          </wp:inline>
        </w:drawing>
      </w:r>
      <w:r w:rsidR="00D25F24">
        <w:rPr>
          <w:rFonts w:ascii="Tahoma" w:hAnsi="Tahoma" w:cs="Tahoma"/>
          <w:b/>
          <w:color w:val="C00000"/>
          <w:sz w:val="28"/>
          <w:lang w:val="en-US"/>
        </w:rPr>
        <w:t xml:space="preserve">     </w:t>
      </w:r>
    </w:p>
    <w:p w14:paraId="207E37EC" w14:textId="7639004C" w:rsidR="005578D3" w:rsidRPr="00F4440F" w:rsidRDefault="00196B28" w:rsidP="004C62E0">
      <w:pPr>
        <w:autoSpaceDE w:val="0"/>
        <w:autoSpaceDN w:val="0"/>
        <w:adjustRightInd w:val="0"/>
        <w:spacing w:before="120" w:after="120"/>
        <w:ind w:right="-720"/>
        <w:jc w:val="both"/>
        <w:rPr>
          <w:rFonts w:ascii="Tahoma" w:hAnsi="Tahoma" w:cs="Tahoma"/>
          <w:b/>
          <w:color w:val="C00000"/>
          <w:sz w:val="28"/>
          <w:lang w:val="en-US"/>
        </w:rPr>
      </w:pPr>
      <w:r>
        <w:rPr>
          <w:rFonts w:ascii="Tahoma" w:hAnsi="Tahoma" w:cs="Tahoma"/>
          <w:b/>
          <w:color w:val="C00000"/>
          <w:sz w:val="28"/>
        </w:rPr>
        <w:t>ΕΔΡΑ</w:t>
      </w:r>
    </w:p>
    <w:p w14:paraId="25340F82" w14:textId="77777777" w:rsidR="005578D3" w:rsidRPr="004835D7" w:rsidRDefault="005578D3" w:rsidP="004C62E0">
      <w:pPr>
        <w:autoSpaceDE w:val="0"/>
        <w:autoSpaceDN w:val="0"/>
        <w:adjustRightInd w:val="0"/>
        <w:spacing w:before="120" w:after="120"/>
        <w:ind w:right="-720"/>
        <w:jc w:val="both"/>
        <w:rPr>
          <w:rFonts w:ascii="Tahoma" w:hAnsi="Tahoma" w:cs="Tahoma"/>
          <w:b/>
          <w:color w:val="C00000"/>
          <w:sz w:val="28"/>
          <w:lang w:val="en-US"/>
        </w:rPr>
      </w:pPr>
      <w:r w:rsidRPr="005578D3">
        <w:rPr>
          <w:rFonts w:ascii="Tahoma" w:hAnsi="Tahoma" w:cs="Tahoma"/>
          <w:b/>
          <w:color w:val="C00000"/>
          <w:sz w:val="28"/>
          <w:lang w:val="en-US"/>
        </w:rPr>
        <w:t>(</w:t>
      </w:r>
      <w:r>
        <w:rPr>
          <w:rFonts w:ascii="Tahoma" w:hAnsi="Tahoma" w:cs="Tahoma"/>
          <w:b/>
          <w:color w:val="C00000"/>
          <w:sz w:val="28"/>
        </w:rPr>
        <w:t>ΑΓΩΝΕΣ</w:t>
      </w:r>
      <w:r w:rsidRPr="005578D3">
        <w:rPr>
          <w:rFonts w:ascii="Tahoma" w:hAnsi="Tahoma" w:cs="Tahoma"/>
          <w:b/>
          <w:color w:val="C00000"/>
          <w:sz w:val="28"/>
          <w:lang w:val="en-US"/>
        </w:rPr>
        <w:t xml:space="preserve"> </w:t>
      </w:r>
      <w:r>
        <w:rPr>
          <w:rFonts w:ascii="Tahoma" w:hAnsi="Tahoma" w:cs="Tahoma"/>
          <w:b/>
          <w:color w:val="C00000"/>
          <w:sz w:val="28"/>
        </w:rPr>
        <w:t>ΜΕΧΡΙ</w:t>
      </w:r>
      <w:r w:rsidRPr="005578D3">
        <w:rPr>
          <w:rFonts w:ascii="Tahoma" w:hAnsi="Tahoma" w:cs="Tahoma"/>
          <w:b/>
          <w:color w:val="C00000"/>
          <w:sz w:val="28"/>
          <w:lang w:val="en-US"/>
        </w:rPr>
        <w:t xml:space="preserve"> </w:t>
      </w:r>
      <w:r>
        <w:rPr>
          <w:rFonts w:ascii="Tahoma" w:hAnsi="Tahoma" w:cs="Tahoma"/>
          <w:b/>
          <w:color w:val="C00000"/>
          <w:sz w:val="28"/>
        </w:rPr>
        <w:t>ΗΜΙΤΕΛΙΚΑ</w:t>
      </w:r>
      <w:r w:rsidRPr="004835D7">
        <w:rPr>
          <w:rFonts w:ascii="Tahoma" w:hAnsi="Tahoma" w:cs="Tahoma"/>
          <w:b/>
          <w:color w:val="C00000"/>
          <w:sz w:val="28"/>
          <w:lang w:val="en-US"/>
        </w:rPr>
        <w:t>)</w:t>
      </w:r>
    </w:p>
    <w:p w14:paraId="5943BF99" w14:textId="7F7699DC" w:rsidR="00EC3CA8" w:rsidRPr="004835D7" w:rsidRDefault="73512D81" w:rsidP="0095653D">
      <w:pPr>
        <w:autoSpaceDE w:val="0"/>
        <w:autoSpaceDN w:val="0"/>
        <w:adjustRightInd w:val="0"/>
        <w:ind w:right="-720"/>
        <w:jc w:val="both"/>
        <w:rPr>
          <w:rFonts w:ascii="Tahoma" w:hAnsi="Tahoma" w:cs="Tahoma"/>
          <w:lang w:val="en-US"/>
        </w:rPr>
      </w:pPr>
      <w:r w:rsidRPr="043946EB">
        <w:rPr>
          <w:rFonts w:ascii="Tahoma" w:hAnsi="Tahoma" w:cs="Tahoma"/>
          <w:lang w:val="en-US"/>
        </w:rPr>
        <w:t>TENNIS-</w:t>
      </w:r>
      <w:r w:rsidR="00196B28">
        <w:rPr>
          <w:rFonts w:ascii="Tahoma" w:hAnsi="Tahoma" w:cs="Tahoma"/>
          <w:lang w:val="en-US"/>
        </w:rPr>
        <w:t>TAF TENNIS CLUB 3 CLAY COURTS</w:t>
      </w:r>
    </w:p>
    <w:p w14:paraId="171A3477" w14:textId="6EEE6038" w:rsidR="0DB017CB" w:rsidRDefault="00196B28" w:rsidP="043946EB">
      <w:pPr>
        <w:ind w:right="-720"/>
        <w:jc w:val="both"/>
        <w:rPr>
          <w:rFonts w:ascii="Tahoma" w:hAnsi="Tahoma" w:cs="Tahoma"/>
          <w:lang w:val="en-GB"/>
        </w:rPr>
      </w:pPr>
      <w:r>
        <w:rPr>
          <w:rFonts w:ascii="Tahoma" w:hAnsi="Tahoma" w:cs="Tahoma"/>
          <w:lang w:val="en-US"/>
        </w:rPr>
        <w:t>PADEL-</w:t>
      </w:r>
      <w:r>
        <w:rPr>
          <w:rFonts w:ascii="Tahoma" w:hAnsi="Tahoma" w:cs="Tahoma"/>
          <w:lang w:val="en-GB"/>
        </w:rPr>
        <w:t>ACE PADEL CLU</w:t>
      </w:r>
      <w:r w:rsidR="10AD71C0" w:rsidRPr="043946EB">
        <w:rPr>
          <w:rFonts w:ascii="Tahoma" w:hAnsi="Tahoma" w:cs="Tahoma"/>
          <w:lang w:val="en-GB"/>
        </w:rPr>
        <w:t>B</w:t>
      </w:r>
      <w:r w:rsidR="24A64C98" w:rsidRPr="043946EB">
        <w:rPr>
          <w:rFonts w:ascii="Tahoma" w:hAnsi="Tahoma" w:cs="Tahoma"/>
          <w:lang w:val="en-GB"/>
        </w:rPr>
        <w:t xml:space="preserve"> (3</w:t>
      </w:r>
      <w:r>
        <w:rPr>
          <w:rFonts w:ascii="Tahoma" w:hAnsi="Tahoma" w:cs="Tahoma"/>
          <w:lang w:val="en-GB"/>
        </w:rPr>
        <w:t xml:space="preserve"> </w:t>
      </w:r>
      <w:r>
        <w:rPr>
          <w:rFonts w:ascii="Tahoma" w:hAnsi="Tahoma" w:cs="Tahoma"/>
        </w:rPr>
        <w:t>ΚΛΕΙΣΤΑ</w:t>
      </w:r>
      <w:r w:rsidR="24A64C98" w:rsidRPr="043946EB">
        <w:rPr>
          <w:rFonts w:ascii="Tahoma" w:hAnsi="Tahoma" w:cs="Tahoma"/>
          <w:lang w:val="en-GB"/>
        </w:rPr>
        <w:t xml:space="preserve"> ΓΗΠΕΔΑ)</w:t>
      </w:r>
    </w:p>
    <w:p w14:paraId="635B7193" w14:textId="77777777" w:rsidR="005578D3" w:rsidRPr="004835D7" w:rsidRDefault="005578D3" w:rsidP="0095653D">
      <w:pPr>
        <w:autoSpaceDE w:val="0"/>
        <w:autoSpaceDN w:val="0"/>
        <w:adjustRightInd w:val="0"/>
        <w:ind w:right="-720"/>
        <w:jc w:val="both"/>
        <w:rPr>
          <w:rFonts w:ascii="Tahoma" w:hAnsi="Tahoma" w:cs="Tahoma"/>
          <w:lang w:val="en-US"/>
        </w:rPr>
      </w:pPr>
    </w:p>
    <w:p w14:paraId="46210505" w14:textId="1224B6FC" w:rsidR="005578D3" w:rsidRPr="008F0EFE" w:rsidRDefault="005578D3" w:rsidP="043946EB">
      <w:pPr>
        <w:spacing w:line="259" w:lineRule="auto"/>
        <w:ind w:right="-720"/>
        <w:jc w:val="both"/>
        <w:rPr>
          <w:rFonts w:ascii="Tahoma" w:hAnsi="Tahoma" w:cs="Tahoma"/>
          <w:b/>
          <w:bCs/>
          <w:color w:val="C0504D" w:themeColor="accent2"/>
          <w:lang w:val="en-US"/>
        </w:rPr>
      </w:pPr>
      <w:r w:rsidRPr="008F0EFE">
        <w:rPr>
          <w:rFonts w:ascii="Tahoma" w:hAnsi="Tahoma" w:cs="Tahoma"/>
          <w:b/>
          <w:bCs/>
          <w:color w:val="C0504D" w:themeColor="accent2"/>
          <w:lang w:val="en-US"/>
        </w:rPr>
        <w:t>(</w:t>
      </w:r>
      <w:r w:rsidR="22A1CC21" w:rsidRPr="043946EB">
        <w:rPr>
          <w:rFonts w:ascii="Tahoma" w:hAnsi="Tahoma" w:cs="Tahoma"/>
          <w:b/>
          <w:bCs/>
          <w:color w:val="C0504D" w:themeColor="accent2"/>
        </w:rPr>
        <w:t>ΤΕΛΙΚΗ</w:t>
      </w:r>
      <w:r w:rsidR="22A1CC21" w:rsidRPr="008F0EFE">
        <w:rPr>
          <w:rFonts w:ascii="Tahoma" w:hAnsi="Tahoma" w:cs="Tahoma"/>
          <w:b/>
          <w:bCs/>
          <w:color w:val="C0504D" w:themeColor="accent2"/>
          <w:lang w:val="en-US"/>
        </w:rPr>
        <w:t xml:space="preserve"> </w:t>
      </w:r>
      <w:r w:rsidR="22A1CC21" w:rsidRPr="043946EB">
        <w:rPr>
          <w:rFonts w:ascii="Tahoma" w:hAnsi="Tahoma" w:cs="Tahoma"/>
          <w:b/>
          <w:bCs/>
          <w:color w:val="C0504D" w:themeColor="accent2"/>
        </w:rPr>
        <w:t>ΦΑΣΗ</w:t>
      </w:r>
      <w:r w:rsidR="22A1CC21" w:rsidRPr="008F0EFE">
        <w:rPr>
          <w:rFonts w:ascii="Tahoma" w:hAnsi="Tahoma" w:cs="Tahoma"/>
          <w:b/>
          <w:bCs/>
          <w:color w:val="C0504D" w:themeColor="accent2"/>
          <w:lang w:val="en-US"/>
        </w:rPr>
        <w:t xml:space="preserve"> </w:t>
      </w:r>
      <w:r w:rsidR="002D7BBC">
        <w:rPr>
          <w:rFonts w:ascii="Tahoma" w:hAnsi="Tahoma" w:cs="Tahoma"/>
          <w:b/>
          <w:bCs/>
          <w:color w:val="C0504D" w:themeColor="accent2"/>
          <w:lang w:val="en-US"/>
        </w:rPr>
        <w:t>T</w:t>
      </w:r>
      <w:r w:rsidR="22A1CC21" w:rsidRPr="008F0EFE">
        <w:rPr>
          <w:rFonts w:ascii="Tahoma" w:hAnsi="Tahoma" w:cs="Tahoma"/>
          <w:b/>
          <w:bCs/>
          <w:color w:val="C0504D" w:themeColor="accent2"/>
          <w:lang w:val="en-US"/>
        </w:rPr>
        <w:t>ENNIS)</w:t>
      </w:r>
    </w:p>
    <w:p w14:paraId="7BCA6AE0" w14:textId="387DE8D0" w:rsidR="005578D3" w:rsidRPr="005578D3" w:rsidRDefault="005578D3" w:rsidP="043946EB">
      <w:pPr>
        <w:autoSpaceDE w:val="0"/>
        <w:autoSpaceDN w:val="0"/>
        <w:adjustRightInd w:val="0"/>
        <w:ind w:right="-720"/>
        <w:jc w:val="both"/>
        <w:rPr>
          <w:rFonts w:ascii="Tahoma" w:hAnsi="Tahoma" w:cs="Tahoma"/>
          <w:b/>
          <w:bCs/>
          <w:sz w:val="28"/>
          <w:szCs w:val="28"/>
          <w:lang w:val="en-GB"/>
        </w:rPr>
      </w:pPr>
      <w:r w:rsidRPr="043946EB">
        <w:rPr>
          <w:rFonts w:ascii="Tahoma" w:hAnsi="Tahoma" w:cs="Tahoma"/>
          <w:b/>
          <w:bCs/>
          <w:lang w:val="en-GB"/>
        </w:rPr>
        <w:t>MYSTRAS GRAND PALACE AND SPA</w:t>
      </w:r>
      <w:r w:rsidR="7D16AE9B" w:rsidRPr="043946EB">
        <w:rPr>
          <w:rFonts w:ascii="Tahoma" w:hAnsi="Tahoma" w:cs="Tahoma"/>
          <w:b/>
          <w:bCs/>
          <w:lang w:val="en-GB"/>
        </w:rPr>
        <w:t xml:space="preserve"> (</w:t>
      </w:r>
      <w:r w:rsidR="00196B28" w:rsidRPr="00196B28">
        <w:rPr>
          <w:rFonts w:ascii="Tahoma" w:hAnsi="Tahoma" w:cs="Tahoma"/>
          <w:b/>
          <w:bCs/>
          <w:lang w:val="en-US"/>
        </w:rPr>
        <w:t>5</w:t>
      </w:r>
      <w:r w:rsidR="7D16AE9B" w:rsidRPr="043946EB">
        <w:rPr>
          <w:rFonts w:ascii="Tahoma" w:hAnsi="Tahoma" w:cs="Tahoma"/>
          <w:b/>
          <w:bCs/>
          <w:lang w:val="en-GB"/>
        </w:rPr>
        <w:t>-</w:t>
      </w:r>
      <w:r w:rsidR="00196B28" w:rsidRPr="00196B28">
        <w:rPr>
          <w:rFonts w:ascii="Tahoma" w:hAnsi="Tahoma" w:cs="Tahoma"/>
          <w:b/>
          <w:bCs/>
          <w:lang w:val="en-US"/>
        </w:rPr>
        <w:t>7</w:t>
      </w:r>
      <w:r w:rsidR="7D16AE9B" w:rsidRPr="043946EB">
        <w:rPr>
          <w:rFonts w:ascii="Tahoma" w:hAnsi="Tahoma" w:cs="Tahoma"/>
          <w:b/>
          <w:bCs/>
          <w:lang w:val="en-GB"/>
        </w:rPr>
        <w:t>/06)</w:t>
      </w:r>
    </w:p>
    <w:p w14:paraId="1F732051" w14:textId="77777777" w:rsidR="00EC3CA8" w:rsidRPr="005578D3" w:rsidRDefault="00EC3CA8" w:rsidP="009437DB">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w:t>
      </w:r>
      <w:r w:rsidRPr="005578D3">
        <w:rPr>
          <w:rFonts w:ascii="Tahoma" w:hAnsi="Tahoma" w:cs="Tahoma"/>
          <w:b/>
          <w:color w:val="C00000"/>
          <w:sz w:val="28"/>
        </w:rPr>
        <w:t xml:space="preserve"> </w:t>
      </w:r>
      <w:r w:rsidRPr="00FB4539">
        <w:rPr>
          <w:rFonts w:ascii="Tahoma" w:hAnsi="Tahoma" w:cs="Tahoma"/>
          <w:b/>
          <w:color w:val="C00000"/>
          <w:sz w:val="28"/>
        </w:rPr>
        <w:t>αγώνων</w:t>
      </w:r>
    </w:p>
    <w:p w14:paraId="1EAB9088" w14:textId="5B727385" w:rsidR="00EC3CA8" w:rsidRPr="004835D7" w:rsidRDefault="00EC3CA8" w:rsidP="043946EB">
      <w:pPr>
        <w:autoSpaceDE w:val="0"/>
        <w:autoSpaceDN w:val="0"/>
        <w:adjustRightInd w:val="0"/>
        <w:ind w:right="-720"/>
        <w:jc w:val="both"/>
        <w:rPr>
          <w:rFonts w:ascii="Tahoma" w:hAnsi="Tahoma" w:cs="Tahoma"/>
          <w:b/>
          <w:bCs/>
        </w:rPr>
      </w:pPr>
      <w:r w:rsidRPr="043946EB">
        <w:rPr>
          <w:rFonts w:ascii="Tahoma" w:hAnsi="Tahoma" w:cs="Tahoma"/>
        </w:rPr>
        <w:t xml:space="preserve">Έναρξη </w:t>
      </w:r>
      <w:r w:rsidR="00BC610F" w:rsidRPr="00BC610F">
        <w:rPr>
          <w:rFonts w:ascii="Tahoma" w:hAnsi="Tahoma" w:cs="Tahoma"/>
          <w:b/>
          <w:bCs/>
          <w:lang w:val="en-US"/>
        </w:rPr>
        <w:t>0</w:t>
      </w:r>
      <w:r w:rsidR="00BC610F">
        <w:rPr>
          <w:rFonts w:ascii="Tahoma" w:hAnsi="Tahoma" w:cs="Tahoma"/>
          <w:b/>
          <w:bCs/>
          <w:lang w:val="en-US"/>
        </w:rPr>
        <w:t>7</w:t>
      </w:r>
      <w:r w:rsidR="00B040ED" w:rsidRPr="043946EB">
        <w:rPr>
          <w:rFonts w:ascii="Tahoma" w:hAnsi="Tahoma" w:cs="Tahoma"/>
          <w:b/>
          <w:bCs/>
        </w:rPr>
        <w:t>/0</w:t>
      </w:r>
      <w:r w:rsidR="00196B28">
        <w:rPr>
          <w:rFonts w:ascii="Tahoma" w:hAnsi="Tahoma" w:cs="Tahoma"/>
          <w:b/>
          <w:bCs/>
        </w:rPr>
        <w:t>5</w:t>
      </w:r>
      <w:r w:rsidR="0029257D" w:rsidRPr="043946EB">
        <w:rPr>
          <w:rFonts w:ascii="Tahoma" w:hAnsi="Tahoma" w:cs="Tahoma"/>
          <w:b/>
          <w:bCs/>
        </w:rPr>
        <w:t>/202</w:t>
      </w:r>
      <w:r w:rsidR="00196B28">
        <w:rPr>
          <w:rFonts w:ascii="Tahoma" w:hAnsi="Tahoma" w:cs="Tahoma"/>
          <w:b/>
          <w:bCs/>
        </w:rPr>
        <w:t>6</w:t>
      </w:r>
    </w:p>
    <w:p w14:paraId="36D4615C" w14:textId="05C00285" w:rsidR="002067AF" w:rsidRDefault="00EC3CA8" w:rsidP="043946EB">
      <w:pPr>
        <w:autoSpaceDE w:val="0"/>
        <w:autoSpaceDN w:val="0"/>
        <w:adjustRightInd w:val="0"/>
        <w:ind w:right="-720"/>
        <w:jc w:val="both"/>
        <w:rPr>
          <w:rFonts w:ascii="Tahoma" w:hAnsi="Tahoma" w:cs="Tahoma"/>
          <w:b/>
          <w:bCs/>
        </w:rPr>
      </w:pPr>
      <w:r w:rsidRPr="043946EB">
        <w:rPr>
          <w:rFonts w:ascii="Tahoma" w:hAnsi="Tahoma" w:cs="Tahoma"/>
        </w:rPr>
        <w:t>Λήξη</w:t>
      </w:r>
      <w:r w:rsidRPr="043946EB">
        <w:rPr>
          <w:rFonts w:ascii="Tahoma" w:hAnsi="Tahoma" w:cs="Tahoma"/>
          <w:b/>
          <w:bCs/>
        </w:rPr>
        <w:t xml:space="preserve">: </w:t>
      </w:r>
      <w:r w:rsidR="004B2A87" w:rsidRPr="043946EB">
        <w:rPr>
          <w:rFonts w:ascii="Tahoma" w:hAnsi="Tahoma" w:cs="Tahoma"/>
          <w:b/>
          <w:bCs/>
        </w:rPr>
        <w:t xml:space="preserve">Κυριακή </w:t>
      </w:r>
      <w:r w:rsidR="00196B28">
        <w:rPr>
          <w:rFonts w:ascii="Tahoma" w:hAnsi="Tahoma" w:cs="Tahoma"/>
          <w:b/>
          <w:bCs/>
        </w:rPr>
        <w:t>0</w:t>
      </w:r>
      <w:r w:rsidR="00F4440F" w:rsidRPr="00F4440F">
        <w:rPr>
          <w:rFonts w:ascii="Tahoma" w:hAnsi="Tahoma" w:cs="Tahoma"/>
          <w:b/>
          <w:bCs/>
        </w:rPr>
        <w:t>7</w:t>
      </w:r>
      <w:r w:rsidR="00B040ED" w:rsidRPr="043946EB">
        <w:rPr>
          <w:rFonts w:ascii="Tahoma" w:hAnsi="Tahoma" w:cs="Tahoma"/>
          <w:b/>
          <w:bCs/>
        </w:rPr>
        <w:t>/</w:t>
      </w:r>
      <w:r w:rsidR="005578D3" w:rsidRPr="043946EB">
        <w:rPr>
          <w:rFonts w:ascii="Tahoma" w:hAnsi="Tahoma" w:cs="Tahoma"/>
          <w:b/>
          <w:bCs/>
        </w:rPr>
        <w:t>06</w:t>
      </w:r>
      <w:r w:rsidR="0029257D" w:rsidRPr="043946EB">
        <w:rPr>
          <w:rFonts w:ascii="Tahoma" w:hAnsi="Tahoma" w:cs="Tahoma"/>
          <w:b/>
          <w:bCs/>
        </w:rPr>
        <w:t>/202</w:t>
      </w:r>
      <w:r w:rsidR="00196B28">
        <w:rPr>
          <w:rFonts w:ascii="Tahoma" w:hAnsi="Tahoma" w:cs="Tahoma"/>
          <w:b/>
          <w:bCs/>
        </w:rPr>
        <w:t>6</w:t>
      </w:r>
    </w:p>
    <w:p w14:paraId="0CA7E9DB" w14:textId="77777777" w:rsidR="002067AF" w:rsidRDefault="002067AF" w:rsidP="00B0738E">
      <w:pPr>
        <w:autoSpaceDE w:val="0"/>
        <w:autoSpaceDN w:val="0"/>
        <w:adjustRightInd w:val="0"/>
        <w:ind w:right="-720"/>
        <w:jc w:val="both"/>
        <w:rPr>
          <w:rFonts w:ascii="Tahoma" w:hAnsi="Tahoma" w:cs="Tahoma"/>
          <w:b/>
        </w:rPr>
      </w:pPr>
    </w:p>
    <w:p w14:paraId="20C32B76" w14:textId="77777777" w:rsidR="00EC3CA8" w:rsidRDefault="00EC3CA8" w:rsidP="008C6450">
      <w:pPr>
        <w:autoSpaceDE w:val="0"/>
        <w:autoSpaceDN w:val="0"/>
        <w:adjustRightInd w:val="0"/>
        <w:ind w:right="-720"/>
        <w:jc w:val="both"/>
        <w:rPr>
          <w:rFonts w:ascii="Tahoma" w:hAnsi="Tahoma" w:cs="Tahoma"/>
        </w:rPr>
      </w:pPr>
      <w:r>
        <w:rPr>
          <w:rFonts w:ascii="Tahoma" w:hAnsi="Tahoma" w:cs="Tahoma"/>
        </w:rPr>
        <w:t>Ωράριο αγώνων:</w:t>
      </w:r>
    </w:p>
    <w:p w14:paraId="7A670A7B" w14:textId="77777777" w:rsidR="00EC3CA8" w:rsidRDefault="002067AF" w:rsidP="00D54D2F">
      <w:pPr>
        <w:autoSpaceDE w:val="0"/>
        <w:autoSpaceDN w:val="0"/>
        <w:adjustRightInd w:val="0"/>
        <w:spacing w:after="120"/>
        <w:ind w:right="-720"/>
        <w:jc w:val="both"/>
        <w:rPr>
          <w:rFonts w:ascii="Tahoma" w:hAnsi="Tahoma" w:cs="Tahoma"/>
        </w:rPr>
      </w:pPr>
      <w:r>
        <w:rPr>
          <w:rFonts w:ascii="Tahoma" w:hAnsi="Tahoma" w:cs="Tahoma"/>
        </w:rPr>
        <w:t>Καθημερινά από 09.00 έως 24</w:t>
      </w:r>
      <w:r w:rsidR="00055EFB">
        <w:rPr>
          <w:rFonts w:ascii="Tahoma" w:hAnsi="Tahoma" w:cs="Tahoma"/>
        </w:rPr>
        <w:t>.00</w:t>
      </w:r>
    </w:p>
    <w:p w14:paraId="5E0A0EDC" w14:textId="77777777"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14:paraId="42E909A1" w14:textId="77777777" w:rsidR="00EC3CA8" w:rsidRPr="008B2AC6" w:rsidRDefault="007F4DA4" w:rsidP="00DA7CB5">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14:paraId="01233B10" w14:textId="77777777" w:rsidR="00751B1F" w:rsidRDefault="00751B1F" w:rsidP="00DA7CB5">
      <w:pPr>
        <w:autoSpaceDE w:val="0"/>
        <w:autoSpaceDN w:val="0"/>
        <w:adjustRightInd w:val="0"/>
        <w:spacing w:after="120"/>
        <w:ind w:right="-720"/>
        <w:jc w:val="both"/>
        <w:rPr>
          <w:rFonts w:ascii="Tahoma" w:hAnsi="Tahoma" w:cs="Tahoma"/>
        </w:rPr>
      </w:pPr>
      <w:r>
        <w:rPr>
          <w:rFonts w:ascii="Tahoma" w:hAnsi="Tahoma" w:cs="Tahoma"/>
        </w:rPr>
        <w:t>Σταυρίδου Ελισαβετ</w:t>
      </w:r>
    </w:p>
    <w:p w14:paraId="3F9D728F" w14:textId="77777777" w:rsidR="00EC3CA8"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14:paraId="1640B610" w14:textId="77777777" w:rsidR="004835D7" w:rsidRDefault="004835D7" w:rsidP="004C62E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ΤΕΝΙΣ</w:t>
      </w:r>
    </w:p>
    <w:p w14:paraId="4B954826" w14:textId="77777777" w:rsidR="004B2A87" w:rsidRPr="00E46210" w:rsidRDefault="004B2A87" w:rsidP="00E46210">
      <w:pPr>
        <w:autoSpaceDE w:val="0"/>
        <w:autoSpaceDN w:val="0"/>
        <w:adjustRightInd w:val="0"/>
        <w:spacing w:before="240" w:after="240"/>
        <w:ind w:right="-720"/>
        <w:jc w:val="both"/>
        <w:rPr>
          <w:rFonts w:ascii="Tahoma" w:hAnsi="Tahoma" w:cs="Tahoma"/>
          <w:b/>
          <w:color w:val="C00000"/>
          <w:sz w:val="28"/>
        </w:rPr>
      </w:pPr>
      <w:r w:rsidRPr="002067AF">
        <w:rPr>
          <w:rFonts w:ascii="Tahoma" w:hAnsi="Tahoma" w:cs="Tahoma"/>
          <w:b/>
          <w:color w:val="C00000"/>
          <w:sz w:val="28"/>
        </w:rPr>
        <w:t>ΜΟΝΑ</w:t>
      </w:r>
    </w:p>
    <w:p w14:paraId="38FDA675" w14:textId="77777777" w:rsidR="004B2A87" w:rsidRPr="00B040ED" w:rsidRDefault="004B2A87" w:rsidP="00B040E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29257D">
        <w:rPr>
          <w:rFonts w:ascii="Tahoma" w:hAnsi="Tahoma" w:cs="Tahoma"/>
          <w:bCs/>
          <w:color w:val="000000"/>
        </w:rPr>
        <w:t>Ανδρ</w:t>
      </w:r>
      <w:r>
        <w:rPr>
          <w:rFonts w:ascii="Tahoma" w:hAnsi="Tahoma" w:cs="Tahoma"/>
          <w:bCs/>
          <w:color w:val="000000"/>
        </w:rPr>
        <w:t>ών</w:t>
      </w:r>
      <w:r w:rsidRPr="00073BDF">
        <w:rPr>
          <w:rFonts w:ascii="Tahoma" w:hAnsi="Tahoma" w:cs="Tahoma"/>
          <w:bCs/>
          <w:color w:val="000000"/>
        </w:rPr>
        <w:t xml:space="preserve"> </w:t>
      </w:r>
      <w:r w:rsidR="00B040ED">
        <w:rPr>
          <w:rFonts w:ascii="Tahoma" w:hAnsi="Tahoma" w:cs="Tahoma"/>
          <w:bCs/>
          <w:color w:val="000000"/>
        </w:rPr>
        <w:t>-50</w:t>
      </w:r>
    </w:p>
    <w:p w14:paraId="75E7A95F" w14:textId="77777777" w:rsidR="00A62CA3" w:rsidRDefault="004B1C58" w:rsidP="00A62C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w:t>
      </w:r>
    </w:p>
    <w:p w14:paraId="53599DAB" w14:textId="77777777" w:rsidR="00B040ED" w:rsidRPr="00B040ED" w:rsidRDefault="00B040ED" w:rsidP="00A62C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w:t>
      </w:r>
      <w:r>
        <w:rPr>
          <w:rFonts w:ascii="Tahoma" w:hAnsi="Tahoma" w:cs="Tahoma"/>
          <w:bCs/>
          <w:color w:val="000000"/>
          <w:lang w:val="en-US"/>
        </w:rPr>
        <w:t xml:space="preserve"> ROOKIES/</w:t>
      </w:r>
      <w:r>
        <w:rPr>
          <w:rFonts w:ascii="Tahoma" w:hAnsi="Tahoma" w:cs="Tahoma"/>
          <w:bCs/>
          <w:color w:val="000000"/>
        </w:rPr>
        <w:t xml:space="preserve"> </w:t>
      </w:r>
      <w:r>
        <w:rPr>
          <w:rFonts w:ascii="Tahoma" w:hAnsi="Tahoma" w:cs="Tahoma"/>
          <w:bCs/>
          <w:color w:val="000000"/>
          <w:lang w:val="en-US"/>
        </w:rPr>
        <w:t>Medium</w:t>
      </w:r>
    </w:p>
    <w:p w14:paraId="30028236" w14:textId="77777777" w:rsidR="00B040ED" w:rsidRDefault="00B040ED" w:rsidP="00A62CA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w:t>
      </w:r>
    </w:p>
    <w:p w14:paraId="6B4A2A54" w14:textId="77777777" w:rsidR="00EC3CA8" w:rsidRPr="00E46210" w:rsidRDefault="00EC3CA8" w:rsidP="00E4621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ΔΙΠΛΑ</w:t>
      </w:r>
      <w:r w:rsidR="00120750">
        <w:rPr>
          <w:rFonts w:ascii="Tahoma" w:hAnsi="Tahoma" w:cs="Tahoma"/>
          <w:b/>
          <w:color w:val="C00000"/>
          <w:sz w:val="28"/>
        </w:rPr>
        <w:t xml:space="preserve"> </w:t>
      </w:r>
    </w:p>
    <w:p w14:paraId="1746DB1E" w14:textId="77777777" w:rsidR="00EC3CA8" w:rsidRPr="002067AF" w:rsidRDefault="00D24BD6" w:rsidP="0080767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2067AF">
        <w:rPr>
          <w:rFonts w:ascii="Tahoma" w:hAnsi="Tahoma" w:cs="Tahoma"/>
          <w:bCs/>
          <w:color w:val="000000"/>
        </w:rPr>
        <w:t>Διπλά</w:t>
      </w:r>
      <w:r w:rsidR="00E74FDD" w:rsidRPr="002067AF">
        <w:rPr>
          <w:rFonts w:ascii="Tahoma" w:hAnsi="Tahoma" w:cs="Tahoma"/>
          <w:bCs/>
          <w:color w:val="000000"/>
        </w:rPr>
        <w:t xml:space="preserve"> </w:t>
      </w:r>
      <w:r w:rsidR="002067AF" w:rsidRPr="002067AF">
        <w:rPr>
          <w:rFonts w:ascii="Tahoma" w:hAnsi="Tahoma" w:cs="Tahoma"/>
          <w:bCs/>
          <w:color w:val="000000"/>
        </w:rPr>
        <w:t>Ανδ</w:t>
      </w:r>
      <w:r w:rsidR="00E74FDD" w:rsidRPr="002067AF">
        <w:rPr>
          <w:rFonts w:ascii="Tahoma" w:hAnsi="Tahoma" w:cs="Tahoma"/>
          <w:bCs/>
          <w:color w:val="000000"/>
        </w:rPr>
        <w:t>ρών</w:t>
      </w:r>
      <w:r w:rsidR="00A62CA3" w:rsidRPr="002067AF">
        <w:rPr>
          <w:rFonts w:ascii="Tahoma" w:hAnsi="Tahoma" w:cs="Tahoma"/>
          <w:bCs/>
          <w:color w:val="000000"/>
        </w:rPr>
        <w:t xml:space="preserve"> </w:t>
      </w:r>
    </w:p>
    <w:p w14:paraId="1450D875" w14:textId="77777777" w:rsidR="004835D7" w:rsidRPr="004835D7" w:rsidRDefault="00A62CA3" w:rsidP="004835D7">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00B040ED">
        <w:rPr>
          <w:rFonts w:ascii="Tahoma" w:hAnsi="Tahoma" w:cs="Tahoma"/>
          <w:bCs/>
          <w:color w:val="000000"/>
        </w:rPr>
        <w:t>(Ανδρας/Γυναικα)</w:t>
      </w:r>
    </w:p>
    <w:p w14:paraId="7C8CA9B6" w14:textId="77777777" w:rsidR="004835D7" w:rsidRDefault="004835D7" w:rsidP="004835D7">
      <w:pPr>
        <w:pStyle w:val="ListParagraph"/>
        <w:tabs>
          <w:tab w:val="left" w:pos="180"/>
          <w:tab w:val="left" w:pos="720"/>
        </w:tabs>
        <w:autoSpaceDE w:val="0"/>
        <w:autoSpaceDN w:val="0"/>
        <w:adjustRightInd w:val="0"/>
        <w:spacing w:before="240" w:after="120"/>
        <w:ind w:right="-720"/>
        <w:jc w:val="both"/>
        <w:rPr>
          <w:rFonts w:ascii="Tahoma" w:hAnsi="Tahoma" w:cs="Tahoma"/>
          <w:bCs/>
          <w:color w:val="000000"/>
          <w:lang w:val="en-GB"/>
        </w:rPr>
      </w:pPr>
    </w:p>
    <w:p w14:paraId="3B57A793" w14:textId="77777777" w:rsidR="004835D7" w:rsidRDefault="004835D7" w:rsidP="004835D7">
      <w:pPr>
        <w:pStyle w:val="ListParagraph"/>
        <w:tabs>
          <w:tab w:val="left" w:pos="180"/>
          <w:tab w:val="left" w:pos="720"/>
        </w:tabs>
        <w:autoSpaceDE w:val="0"/>
        <w:autoSpaceDN w:val="0"/>
        <w:adjustRightInd w:val="0"/>
        <w:spacing w:before="240" w:after="120"/>
        <w:ind w:right="-720"/>
        <w:jc w:val="both"/>
        <w:rPr>
          <w:rFonts w:ascii="Tahoma" w:hAnsi="Tahoma" w:cs="Tahoma"/>
          <w:b/>
          <w:color w:val="FF0000"/>
        </w:rPr>
      </w:pPr>
      <w:r w:rsidRPr="004835D7">
        <w:rPr>
          <w:rFonts w:ascii="Tahoma" w:hAnsi="Tahoma" w:cs="Tahoma"/>
          <w:b/>
          <w:color w:val="FF0000"/>
          <w:lang w:val="en-GB"/>
        </w:rPr>
        <w:t>PADEL</w:t>
      </w:r>
    </w:p>
    <w:p w14:paraId="2CC48101" w14:textId="77777777" w:rsidR="004835D7" w:rsidRPr="004835D7" w:rsidRDefault="004835D7" w:rsidP="004835D7">
      <w:pPr>
        <w:pStyle w:val="ListParagraph"/>
        <w:tabs>
          <w:tab w:val="left" w:pos="180"/>
          <w:tab w:val="left" w:pos="720"/>
        </w:tabs>
        <w:autoSpaceDE w:val="0"/>
        <w:autoSpaceDN w:val="0"/>
        <w:adjustRightInd w:val="0"/>
        <w:spacing w:before="240" w:after="120"/>
        <w:ind w:right="-720"/>
        <w:jc w:val="both"/>
        <w:rPr>
          <w:rFonts w:ascii="Tahoma" w:hAnsi="Tahoma" w:cs="Tahoma"/>
          <w:b/>
          <w:color w:val="FF0000"/>
        </w:rPr>
      </w:pPr>
    </w:p>
    <w:p w14:paraId="0995CB99" w14:textId="77777777" w:rsidR="004835D7" w:rsidRPr="004835D7" w:rsidRDefault="004835D7" w:rsidP="043946EB">
      <w:pPr>
        <w:pStyle w:val="ListParagraph"/>
        <w:tabs>
          <w:tab w:val="left" w:pos="180"/>
          <w:tab w:val="left" w:pos="720"/>
        </w:tabs>
        <w:autoSpaceDE w:val="0"/>
        <w:autoSpaceDN w:val="0"/>
        <w:adjustRightInd w:val="0"/>
        <w:spacing w:before="240" w:after="120"/>
        <w:ind w:right="-720"/>
        <w:jc w:val="both"/>
        <w:rPr>
          <w:rFonts w:ascii="Tahoma" w:hAnsi="Tahoma" w:cs="Tahoma"/>
        </w:rPr>
      </w:pPr>
      <w:r w:rsidRPr="043946EB">
        <w:rPr>
          <w:rFonts w:ascii="Tahoma" w:hAnsi="Tahoma" w:cs="Tahoma"/>
        </w:rPr>
        <w:t>ΔΙΠΛΑ</w:t>
      </w:r>
    </w:p>
    <w:p w14:paraId="52B063F4" w14:textId="77777777" w:rsidR="004835D7" w:rsidRPr="004835D7" w:rsidRDefault="004835D7" w:rsidP="043946EB">
      <w:pPr>
        <w:pStyle w:val="ListParagraph"/>
        <w:tabs>
          <w:tab w:val="left" w:pos="180"/>
          <w:tab w:val="left" w:pos="720"/>
        </w:tabs>
        <w:autoSpaceDE w:val="0"/>
        <w:autoSpaceDN w:val="0"/>
        <w:adjustRightInd w:val="0"/>
        <w:spacing w:before="240" w:after="120"/>
        <w:ind w:right="-720"/>
        <w:jc w:val="both"/>
        <w:rPr>
          <w:rFonts w:ascii="Tahoma" w:hAnsi="Tahoma" w:cs="Tahoma"/>
        </w:rPr>
      </w:pPr>
      <w:r w:rsidRPr="043946EB">
        <w:rPr>
          <w:rFonts w:ascii="Tahoma" w:hAnsi="Tahoma" w:cs="Tahoma"/>
        </w:rPr>
        <w:t>ΜΕΙΚΤΑ</w:t>
      </w:r>
    </w:p>
    <w:p w14:paraId="53F76A65" w14:textId="77777777"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14:paraId="55B98DF7" w14:textId="77777777"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14:paraId="4A881E70" w14:textId="77777777"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14:paraId="63048321" w14:textId="77777777"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14:paraId="3F277E07" w14:textId="77777777"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14:paraId="691AA1BD" w14:textId="77777777"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14:paraId="3DBBCFA3" w14:textId="77777777"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14:paraId="69198358" w14:textId="77777777"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14:paraId="12D0ACB9" w14:textId="77777777" w:rsidR="00D24BD6" w:rsidRPr="000C300C"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Οι κατηγορία Rookies</w:t>
      </w:r>
      <w:r w:rsidRPr="00D24BD6">
        <w:rPr>
          <w:rFonts w:ascii="Tahoma" w:hAnsi="Tahoma" w:cs="Tahoma"/>
          <w:iCs/>
          <w:sz w:val="22"/>
        </w:rPr>
        <w:t xml:space="preserve"> απευθ</w:t>
      </w:r>
      <w:r>
        <w:rPr>
          <w:rFonts w:ascii="Tahoma" w:hAnsi="Tahoma" w:cs="Tahoma"/>
          <w:iCs/>
          <w:sz w:val="22"/>
        </w:rPr>
        <w:t>ύνεται σε πρωτοεμφα</w:t>
      </w:r>
      <w:r w:rsidR="00A62CA3">
        <w:rPr>
          <w:rFonts w:ascii="Tahoma" w:hAnsi="Tahoma" w:cs="Tahoma"/>
          <w:iCs/>
          <w:sz w:val="22"/>
        </w:rPr>
        <w:t>νιζόμενους παίκτες οι οποίοι</w:t>
      </w:r>
      <w:r>
        <w:rPr>
          <w:rFonts w:ascii="Tahoma" w:hAnsi="Tahoma" w:cs="Tahoma"/>
          <w:iCs/>
          <w:sz w:val="22"/>
        </w:rPr>
        <w:t xml:space="preserve"> δεν ασχολούνται με το τενις, συστηματικά, για περίοδο άνω των 2 ετών.</w:t>
      </w:r>
    </w:p>
    <w:p w14:paraId="6A7F024E" w14:textId="77777777"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14:paraId="25886705" w14:textId="77777777" w:rsidR="004B2A87" w:rsidRPr="007B2D5D" w:rsidRDefault="004B2A87" w:rsidP="004B2A87">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p>
    <w:p w14:paraId="7CE4E7E1" w14:textId="77777777" w:rsidR="004B2A87" w:rsidRPr="00D54D2F" w:rsidRDefault="004B2A87" w:rsidP="004B2A87">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Pr>
          <w:rFonts w:ascii="Tahoma" w:hAnsi="Tahoma" w:cs="Tahoma"/>
          <w:color w:val="000000"/>
        </w:rPr>
        <w:t>των 7 πόντων) .</w:t>
      </w:r>
      <w:r w:rsidRPr="00D54D2F">
        <w:rPr>
          <w:rFonts w:ascii="Tahoma" w:hAnsi="Tahoma" w:cs="Tahoma"/>
          <w:color w:val="000000"/>
        </w:rPr>
        <w:t xml:space="preserve">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r w:rsidR="00A62CA3">
        <w:rPr>
          <w:rFonts w:ascii="Tahoma" w:hAnsi="Tahoma" w:cs="Tahoma"/>
          <w:color w:val="000000"/>
        </w:rPr>
        <w:t xml:space="preserve"> </w:t>
      </w:r>
    </w:p>
    <w:p w14:paraId="74A0A45D" w14:textId="77777777" w:rsidR="00EC3CA8"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t>ΔΙΠΛΑ</w:t>
      </w:r>
    </w:p>
    <w:p w14:paraId="51CE66EA" w14:textId="77777777"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14:paraId="764F04D5" w14:textId="77777777"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14:paraId="507959D0"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14:paraId="5A7752E8"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2EB48006"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14:paraId="5DA035AD" w14:textId="77777777"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14:paraId="66382355" w14:textId="5797DB04" w:rsidR="00EC3CA8" w:rsidRPr="000C300C"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 xml:space="preserve">Οι δηλώσεις συμμετοχής γίνονται δεκτές ως και την </w:t>
      </w:r>
      <w:r w:rsidR="00F4440F" w:rsidRPr="00F4440F">
        <w:rPr>
          <w:rFonts w:ascii="Tahoma" w:hAnsi="Tahoma" w:cs="Tahoma"/>
          <w:color w:val="000000"/>
          <w:sz w:val="20"/>
        </w:rPr>
        <w:t>30</w:t>
      </w:r>
      <w:r w:rsidR="00A62CA3">
        <w:rPr>
          <w:rFonts w:ascii="Tahoma" w:hAnsi="Tahoma" w:cs="Tahoma"/>
          <w:color w:val="000000"/>
          <w:sz w:val="20"/>
        </w:rPr>
        <w:t>/0</w:t>
      </w:r>
      <w:r w:rsidR="00F4440F" w:rsidRPr="00F4440F">
        <w:rPr>
          <w:rFonts w:ascii="Tahoma" w:hAnsi="Tahoma" w:cs="Tahoma"/>
          <w:color w:val="000000"/>
          <w:sz w:val="20"/>
        </w:rPr>
        <w:t>4</w:t>
      </w:r>
      <w:r w:rsidR="00120750">
        <w:rPr>
          <w:rFonts w:ascii="Tahoma" w:hAnsi="Tahoma" w:cs="Tahoma"/>
          <w:color w:val="000000"/>
          <w:sz w:val="20"/>
        </w:rPr>
        <w:t>/202</w:t>
      </w:r>
      <w:r w:rsidR="00F4440F" w:rsidRPr="00F4440F">
        <w:rPr>
          <w:rFonts w:ascii="Tahoma" w:hAnsi="Tahoma" w:cs="Tahoma"/>
          <w:color w:val="000000"/>
          <w:sz w:val="20"/>
        </w:rPr>
        <w:t>6</w:t>
      </w:r>
      <w:r w:rsidRPr="000C300C">
        <w:rPr>
          <w:rFonts w:ascii="Tahoma" w:hAnsi="Tahoma" w:cs="Tahoma"/>
          <w:color w:val="000000"/>
          <w:sz w:val="20"/>
        </w:rPr>
        <w:t>. Αποσύρσεις δήλωσης παρακαλούμε</w:t>
      </w:r>
      <w:r>
        <w:rPr>
          <w:rFonts w:ascii="Tahoma" w:hAnsi="Tahoma" w:cs="Tahoma"/>
          <w:color w:val="000000"/>
          <w:sz w:val="20"/>
        </w:rPr>
        <w:t xml:space="preserve"> ως και την</w:t>
      </w:r>
      <w:r w:rsidR="007F4DA4" w:rsidRPr="007F4DA4">
        <w:rPr>
          <w:rFonts w:ascii="Tahoma" w:hAnsi="Tahoma" w:cs="Tahoma"/>
          <w:color w:val="000000"/>
          <w:sz w:val="20"/>
        </w:rPr>
        <w:t xml:space="preserve"> </w:t>
      </w:r>
      <w:r w:rsidR="00196B28">
        <w:rPr>
          <w:rFonts w:ascii="Tahoma" w:hAnsi="Tahoma" w:cs="Tahoma"/>
          <w:color w:val="000000"/>
          <w:sz w:val="20"/>
        </w:rPr>
        <w:t>30</w:t>
      </w:r>
      <w:r w:rsidR="009625D7">
        <w:rPr>
          <w:rFonts w:ascii="Tahoma" w:hAnsi="Tahoma" w:cs="Tahoma"/>
          <w:color w:val="000000"/>
          <w:sz w:val="20"/>
        </w:rPr>
        <w:t>/0</w:t>
      </w:r>
      <w:r w:rsidR="00196B28">
        <w:rPr>
          <w:rFonts w:ascii="Tahoma" w:hAnsi="Tahoma" w:cs="Tahoma"/>
          <w:color w:val="000000"/>
          <w:sz w:val="20"/>
        </w:rPr>
        <w:t>4</w:t>
      </w:r>
      <w:r w:rsidR="00120750">
        <w:rPr>
          <w:rFonts w:ascii="Tahoma" w:hAnsi="Tahoma" w:cs="Tahoma"/>
          <w:color w:val="000000"/>
          <w:sz w:val="20"/>
        </w:rPr>
        <w:t>/202</w:t>
      </w:r>
      <w:r w:rsidR="00196B28">
        <w:rPr>
          <w:rFonts w:ascii="Tahoma" w:hAnsi="Tahoma" w:cs="Tahoma"/>
          <w:color w:val="000000"/>
          <w:sz w:val="20"/>
        </w:rPr>
        <w:t>6</w:t>
      </w:r>
      <w:r w:rsidR="00751B1F">
        <w:rPr>
          <w:rFonts w:ascii="Tahoma" w:hAnsi="Tahoma" w:cs="Tahoma"/>
          <w:color w:val="000000"/>
          <w:sz w:val="20"/>
        </w:rPr>
        <w:t xml:space="preserve"> </w:t>
      </w:r>
      <w:r w:rsidR="007F4DA4" w:rsidRPr="000C300C">
        <w:rPr>
          <w:rFonts w:ascii="Tahoma" w:hAnsi="Tahoma" w:cs="Tahoma"/>
          <w:color w:val="000000"/>
          <w:sz w:val="20"/>
        </w:rPr>
        <w:t xml:space="preserve">και ώρα </w:t>
      </w:r>
      <w:r w:rsidR="008C1098">
        <w:rPr>
          <w:rFonts w:ascii="Tahoma" w:hAnsi="Tahoma" w:cs="Tahoma"/>
          <w:color w:val="000000"/>
          <w:sz w:val="20"/>
        </w:rPr>
        <w:t>11.00</w:t>
      </w:r>
      <w:r w:rsidRPr="000C300C">
        <w:rPr>
          <w:rFonts w:ascii="Tahoma" w:hAnsi="Tahoma" w:cs="Tahoma"/>
          <w:color w:val="000000"/>
          <w:sz w:val="20"/>
        </w:rPr>
        <w:t>.</w:t>
      </w:r>
    </w:p>
    <w:p w14:paraId="23F79D50" w14:textId="77777777"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B93594">
        <w:rPr>
          <w:rFonts w:ascii="Tahoma" w:hAnsi="Tahoma" w:cs="Tahoma"/>
          <w:b/>
          <w:color w:val="C00000"/>
          <w:sz w:val="28"/>
        </w:rPr>
        <w:t>Πρ</w:t>
      </w:r>
      <w:r>
        <w:rPr>
          <w:rFonts w:ascii="Tahoma" w:hAnsi="Tahoma" w:cs="Tahoma"/>
          <w:b/>
          <w:color w:val="C00000"/>
          <w:sz w:val="28"/>
        </w:rPr>
        <w:t>όγραμμα διοργάνωσης</w:t>
      </w:r>
    </w:p>
    <w:p w14:paraId="6D5AC3CD" w14:textId="77777777"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Κλήρωση Αγώνων</w:t>
      </w:r>
    </w:p>
    <w:p w14:paraId="4E168316" w14:textId="20BE4B25"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r w:rsidRPr="043946EB">
        <w:rPr>
          <w:rFonts w:ascii="Tahoma" w:hAnsi="Tahoma" w:cs="Tahoma"/>
        </w:rPr>
        <w:t>Η κλήρωση για τον καθορισμό του προγράμματος των αγώ</w:t>
      </w:r>
      <w:r w:rsidR="002E44DC" w:rsidRPr="043946EB">
        <w:rPr>
          <w:rFonts w:ascii="Tahoma" w:hAnsi="Tahoma" w:cs="Tahoma"/>
        </w:rPr>
        <w:t xml:space="preserve">νων θα πραγματοποιηθεί </w:t>
      </w:r>
      <w:r w:rsidR="008C1098" w:rsidRPr="043946EB">
        <w:rPr>
          <w:rFonts w:ascii="Tahoma" w:hAnsi="Tahoma" w:cs="Tahoma"/>
        </w:rPr>
        <w:t>στις</w:t>
      </w:r>
      <w:r w:rsidR="002E44DC" w:rsidRPr="043946EB">
        <w:rPr>
          <w:rFonts w:ascii="Tahoma" w:hAnsi="Tahoma" w:cs="Tahoma"/>
        </w:rPr>
        <w:t xml:space="preserve"> </w:t>
      </w:r>
      <w:r w:rsidR="00196B28">
        <w:rPr>
          <w:rFonts w:ascii="Tahoma" w:hAnsi="Tahoma" w:cs="Tahoma"/>
        </w:rPr>
        <w:t>02</w:t>
      </w:r>
      <w:r w:rsidR="00B040ED" w:rsidRPr="043946EB">
        <w:rPr>
          <w:rFonts w:ascii="Tahoma" w:hAnsi="Tahoma" w:cs="Tahoma"/>
        </w:rPr>
        <w:t>/0</w:t>
      </w:r>
      <w:r w:rsidR="005578D3" w:rsidRPr="043946EB">
        <w:rPr>
          <w:rFonts w:ascii="Tahoma" w:hAnsi="Tahoma" w:cs="Tahoma"/>
        </w:rPr>
        <w:t>5</w:t>
      </w:r>
      <w:r w:rsidR="004B1C58" w:rsidRPr="043946EB">
        <w:rPr>
          <w:rFonts w:ascii="Tahoma" w:hAnsi="Tahoma" w:cs="Tahoma"/>
        </w:rPr>
        <w:t>/202</w:t>
      </w:r>
      <w:r w:rsidR="00196B28">
        <w:rPr>
          <w:rFonts w:ascii="Tahoma" w:hAnsi="Tahoma" w:cs="Tahoma"/>
        </w:rPr>
        <w:t>6</w:t>
      </w:r>
      <w:r w:rsidR="00806202" w:rsidRPr="043946EB">
        <w:rPr>
          <w:rFonts w:ascii="Tahoma" w:hAnsi="Tahoma" w:cs="Tahoma"/>
        </w:rPr>
        <w:t>.</w:t>
      </w:r>
    </w:p>
    <w:p w14:paraId="50AFC752" w14:textId="77777777"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2E44DC">
        <w:rPr>
          <w:rFonts w:ascii="Tahoma" w:hAnsi="Tahoma" w:cs="Tahoma"/>
          <w:b/>
          <w:color w:val="C00000"/>
          <w:sz w:val="28"/>
          <w:szCs w:val="28"/>
        </w:rPr>
        <w:lastRenderedPageBreak/>
        <w:t>Ενημέρωση Αγωνιζομένων</w:t>
      </w:r>
    </w:p>
    <w:p w14:paraId="027E76F3" w14:textId="0DFECD9F" w:rsidR="002E44DC" w:rsidRDefault="002E44DC" w:rsidP="00B93594">
      <w:pPr>
        <w:tabs>
          <w:tab w:val="left" w:pos="180"/>
          <w:tab w:val="left" w:pos="720"/>
        </w:tabs>
        <w:autoSpaceDE w:val="0"/>
        <w:autoSpaceDN w:val="0"/>
        <w:adjustRightInd w:val="0"/>
        <w:spacing w:before="240" w:after="120"/>
        <w:ind w:right="-720"/>
        <w:jc w:val="both"/>
        <w:rPr>
          <w:rFonts w:ascii="Tahoma" w:hAnsi="Tahoma" w:cs="Tahoma"/>
        </w:rPr>
      </w:pPr>
      <w:r w:rsidRPr="043946EB">
        <w:rPr>
          <w:rFonts w:ascii="Tahoma" w:hAnsi="Tahoma" w:cs="Tahoma"/>
        </w:rPr>
        <w:t xml:space="preserve">Το πρόγραμμα και τα αποτελέσματα των αγώνων θα αναρτώνται καθημερινά σε πίνακα του Club. Οι αθλητές, αθλήτριες θα έχουν την </w:t>
      </w:r>
      <w:r w:rsidR="002067AF" w:rsidRPr="043946EB">
        <w:rPr>
          <w:rFonts w:ascii="Tahoma" w:hAnsi="Tahoma" w:cs="Tahoma"/>
        </w:rPr>
        <w:t xml:space="preserve">θα </w:t>
      </w:r>
      <w:r w:rsidRPr="043946EB">
        <w:rPr>
          <w:rFonts w:ascii="Tahoma" w:hAnsi="Tahoma" w:cs="Tahoma"/>
        </w:rPr>
        <w:t xml:space="preserve"> ενημερώνονται για την κλήρωση και γι</w:t>
      </w:r>
      <w:r w:rsidR="008C1098" w:rsidRPr="043946EB">
        <w:rPr>
          <w:rFonts w:ascii="Tahoma" w:hAnsi="Tahoma" w:cs="Tahoma"/>
        </w:rPr>
        <w:t>α την ώρα του αγώνα τους από τις</w:t>
      </w:r>
      <w:r w:rsidRPr="043946EB">
        <w:rPr>
          <w:rFonts w:ascii="Tahoma" w:hAnsi="Tahoma" w:cs="Tahoma"/>
        </w:rPr>
        <w:t xml:space="preserve"> </w:t>
      </w:r>
      <w:r w:rsidR="42FAE76D" w:rsidRPr="043946EB">
        <w:rPr>
          <w:rFonts w:ascii="Tahoma" w:hAnsi="Tahoma" w:cs="Tahoma"/>
        </w:rPr>
        <w:t>2</w:t>
      </w:r>
      <w:r w:rsidR="00B040ED" w:rsidRPr="043946EB">
        <w:rPr>
          <w:rFonts w:ascii="Tahoma" w:hAnsi="Tahoma" w:cs="Tahoma"/>
        </w:rPr>
        <w:t>/0</w:t>
      </w:r>
      <w:r w:rsidR="005578D3" w:rsidRPr="043946EB">
        <w:rPr>
          <w:rFonts w:ascii="Tahoma" w:hAnsi="Tahoma" w:cs="Tahoma"/>
        </w:rPr>
        <w:t>5</w:t>
      </w:r>
      <w:r w:rsidR="004B1C58" w:rsidRPr="043946EB">
        <w:rPr>
          <w:rFonts w:ascii="Tahoma" w:hAnsi="Tahoma" w:cs="Tahoma"/>
        </w:rPr>
        <w:t>/202</w:t>
      </w:r>
      <w:r w:rsidR="00F4440F" w:rsidRPr="00F4440F">
        <w:rPr>
          <w:rFonts w:ascii="Tahoma" w:hAnsi="Tahoma" w:cs="Tahoma"/>
        </w:rPr>
        <w:t>6</w:t>
      </w:r>
      <w:r w:rsidRPr="043946EB">
        <w:rPr>
          <w:rFonts w:ascii="Tahoma" w:hAnsi="Tahoma" w:cs="Tahoma"/>
        </w:rPr>
        <w:t xml:space="preserve"> </w:t>
      </w:r>
      <w:r w:rsidR="002067AF" w:rsidRPr="043946EB">
        <w:rPr>
          <w:rFonts w:ascii="Tahoma" w:hAnsi="Tahoma" w:cs="Tahoma"/>
        </w:rPr>
        <w:t>από την</w:t>
      </w:r>
      <w:r w:rsidRPr="043946EB">
        <w:rPr>
          <w:rFonts w:ascii="Tahoma" w:hAnsi="Tahoma" w:cs="Tahoma"/>
        </w:rPr>
        <w:t xml:space="preserve"> </w:t>
      </w:r>
      <w:r w:rsidR="00F30A96" w:rsidRPr="043946EB">
        <w:rPr>
          <w:rFonts w:ascii="Tahoma" w:hAnsi="Tahoma" w:cs="Tahoma"/>
        </w:rPr>
        <w:t>(</w:t>
      </w:r>
      <w:proofErr w:type="spellStart"/>
      <w:r w:rsidR="009625D7" w:rsidRPr="043946EB">
        <w:rPr>
          <w:rFonts w:ascii="Tahoma" w:hAnsi="Tahoma" w:cs="Tahoma"/>
          <w:lang w:val="en-US"/>
        </w:rPr>
        <w:t>tennisleag</w:t>
      </w:r>
      <w:r w:rsidR="00F30A96" w:rsidRPr="043946EB">
        <w:rPr>
          <w:rFonts w:ascii="Tahoma" w:hAnsi="Tahoma" w:cs="Tahoma"/>
          <w:lang w:val="en-US"/>
        </w:rPr>
        <w:t>ue</w:t>
      </w:r>
      <w:proofErr w:type="spellEnd"/>
      <w:r w:rsidR="00F30A96" w:rsidRPr="043946EB">
        <w:rPr>
          <w:rFonts w:ascii="Tahoma" w:hAnsi="Tahoma" w:cs="Tahoma"/>
        </w:rPr>
        <w:t>)</w:t>
      </w:r>
      <w:r w:rsidR="00B040ED" w:rsidRPr="043946EB">
        <w:rPr>
          <w:rFonts w:ascii="Tahoma" w:hAnsi="Tahoma" w:cs="Tahoma"/>
        </w:rPr>
        <w:t xml:space="preserve"> </w:t>
      </w:r>
      <w:r w:rsidRPr="043946EB">
        <w:rPr>
          <w:rFonts w:ascii="Tahoma" w:hAnsi="Tahoma" w:cs="Tahoma"/>
        </w:rPr>
        <w:t xml:space="preserve">και στα </w:t>
      </w:r>
      <w:proofErr w:type="spellStart"/>
      <w:r w:rsidRPr="043946EB">
        <w:rPr>
          <w:rFonts w:ascii="Tahoma" w:hAnsi="Tahoma" w:cs="Tahoma"/>
        </w:rPr>
        <w:t>site</w:t>
      </w:r>
      <w:proofErr w:type="spellEnd"/>
      <w:r w:rsidRPr="043946EB">
        <w:rPr>
          <w:rFonts w:ascii="Tahoma" w:hAnsi="Tahoma" w:cs="Tahoma"/>
        </w:rPr>
        <w:t xml:space="preserve"> </w:t>
      </w:r>
      <w:hyperlink r:id="rId8">
        <w:r w:rsidRPr="043946EB">
          <w:rPr>
            <w:rStyle w:val="Hyperlink"/>
            <w:rFonts w:ascii="Tahoma" w:hAnsi="Tahoma" w:cs="Tahoma"/>
          </w:rPr>
          <w:t>www.tennisleague.gr</w:t>
        </w:r>
      </w:hyperlink>
      <w:r w:rsidRPr="043946EB">
        <w:rPr>
          <w:rFonts w:ascii="Tahoma" w:hAnsi="Tahoma" w:cs="Tahoma"/>
        </w:rPr>
        <w:t xml:space="preserve"> </w:t>
      </w:r>
      <w:r w:rsidR="00266D07" w:rsidRPr="043946EB">
        <w:rPr>
          <w:rFonts w:ascii="Tahoma" w:hAnsi="Tahoma" w:cs="Tahoma"/>
        </w:rPr>
        <w:t xml:space="preserve"> </w:t>
      </w:r>
      <w:r w:rsidRPr="043946EB">
        <w:rPr>
          <w:rFonts w:ascii="Tahoma" w:hAnsi="Tahoma" w:cs="Tahoma"/>
        </w:rPr>
        <w:t>Οι αγωνιζόμενοι οφείλουν να ενημερώνονται έγκαιρα για την ημέρα και την ώρα τέλεσης του αγώνα τους.</w:t>
      </w:r>
    </w:p>
    <w:p w14:paraId="48A5F9CE" w14:textId="77777777"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14:paraId="226D3027" w14:textId="3E97F676"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sidRPr="043946EB">
        <w:rPr>
          <w:rFonts w:ascii="Tahoma" w:hAnsi="Tahoma" w:cs="Tahoma"/>
        </w:rPr>
        <w:t xml:space="preserve">Οι τελικοί αγώνες θα διεξαχθούν </w:t>
      </w:r>
      <w:r w:rsidR="008C1098" w:rsidRPr="043946EB">
        <w:rPr>
          <w:rFonts w:ascii="Tahoma" w:hAnsi="Tahoma" w:cs="Tahoma"/>
        </w:rPr>
        <w:t xml:space="preserve">στις </w:t>
      </w:r>
      <w:r w:rsidR="00F4440F" w:rsidRPr="00F4440F">
        <w:rPr>
          <w:rFonts w:ascii="Tahoma" w:hAnsi="Tahoma" w:cs="Tahoma"/>
        </w:rPr>
        <w:t>6</w:t>
      </w:r>
      <w:r w:rsidR="005578D3" w:rsidRPr="043946EB">
        <w:rPr>
          <w:rFonts w:ascii="Tahoma" w:hAnsi="Tahoma" w:cs="Tahoma"/>
        </w:rPr>
        <w:t xml:space="preserve"> </w:t>
      </w:r>
      <w:r w:rsidR="005578D3" w:rsidRPr="043946EB">
        <w:rPr>
          <w:rFonts w:ascii="Tahoma" w:hAnsi="Tahoma" w:cs="Tahoma"/>
          <w:lang w:val="en-GB"/>
        </w:rPr>
        <w:t>KAI</w:t>
      </w:r>
      <w:r w:rsidR="005578D3" w:rsidRPr="043946EB">
        <w:rPr>
          <w:rFonts w:ascii="Tahoma" w:hAnsi="Tahoma" w:cs="Tahoma"/>
        </w:rPr>
        <w:t xml:space="preserve"> </w:t>
      </w:r>
      <w:r w:rsidR="00F4440F" w:rsidRPr="00F4440F">
        <w:rPr>
          <w:rFonts w:ascii="Tahoma" w:hAnsi="Tahoma" w:cs="Tahoma"/>
        </w:rPr>
        <w:t>7</w:t>
      </w:r>
      <w:r w:rsidR="00B040ED" w:rsidRPr="043946EB">
        <w:rPr>
          <w:rFonts w:ascii="Tahoma" w:hAnsi="Tahoma" w:cs="Tahoma"/>
        </w:rPr>
        <w:t>/</w:t>
      </w:r>
      <w:r w:rsidR="005578D3" w:rsidRPr="043946EB">
        <w:rPr>
          <w:rFonts w:ascii="Tahoma" w:hAnsi="Tahoma" w:cs="Tahoma"/>
        </w:rPr>
        <w:t>06</w:t>
      </w:r>
      <w:r w:rsidR="00F30A96" w:rsidRPr="043946EB">
        <w:rPr>
          <w:rFonts w:ascii="Tahoma" w:hAnsi="Tahoma" w:cs="Tahoma"/>
        </w:rPr>
        <w:t>/202</w:t>
      </w:r>
      <w:r w:rsidR="00F4440F" w:rsidRPr="00F4440F">
        <w:rPr>
          <w:rFonts w:ascii="Tahoma" w:hAnsi="Tahoma" w:cs="Tahoma"/>
        </w:rPr>
        <w:t>6</w:t>
      </w:r>
      <w:r w:rsidR="005578D3" w:rsidRPr="043946EB">
        <w:rPr>
          <w:rFonts w:ascii="Tahoma" w:hAnsi="Tahoma" w:cs="Tahoma"/>
        </w:rPr>
        <w:t xml:space="preserve"> στο </w:t>
      </w:r>
      <w:r w:rsidR="005578D3" w:rsidRPr="043946EB">
        <w:rPr>
          <w:rFonts w:ascii="Tahoma" w:hAnsi="Tahoma" w:cs="Tahoma"/>
          <w:lang w:val="en-GB"/>
        </w:rPr>
        <w:t>MYSTARS</w:t>
      </w:r>
      <w:r w:rsidR="005578D3" w:rsidRPr="043946EB">
        <w:rPr>
          <w:rFonts w:ascii="Tahoma" w:hAnsi="Tahoma" w:cs="Tahoma"/>
        </w:rPr>
        <w:t xml:space="preserve"> </w:t>
      </w:r>
      <w:r w:rsidR="005578D3" w:rsidRPr="043946EB">
        <w:rPr>
          <w:rFonts w:ascii="Tahoma" w:hAnsi="Tahoma" w:cs="Tahoma"/>
          <w:lang w:val="en-GB"/>
        </w:rPr>
        <w:t>GRAND</w:t>
      </w:r>
      <w:r w:rsidR="005578D3" w:rsidRPr="043946EB">
        <w:rPr>
          <w:rFonts w:ascii="Tahoma" w:hAnsi="Tahoma" w:cs="Tahoma"/>
        </w:rPr>
        <w:t xml:space="preserve"> </w:t>
      </w:r>
      <w:r w:rsidR="005578D3" w:rsidRPr="043946EB">
        <w:rPr>
          <w:rFonts w:ascii="Tahoma" w:hAnsi="Tahoma" w:cs="Tahoma"/>
          <w:lang w:val="en-GB"/>
        </w:rPr>
        <w:t>PAL</w:t>
      </w:r>
      <w:r w:rsidR="00F4440F">
        <w:rPr>
          <w:rFonts w:ascii="Tahoma" w:hAnsi="Tahoma" w:cs="Tahoma"/>
          <w:lang w:val="en-US"/>
        </w:rPr>
        <w:t>A</w:t>
      </w:r>
      <w:r w:rsidR="005578D3" w:rsidRPr="043946EB">
        <w:rPr>
          <w:rFonts w:ascii="Tahoma" w:hAnsi="Tahoma" w:cs="Tahoma"/>
          <w:lang w:val="en-GB"/>
        </w:rPr>
        <w:t>CE</w:t>
      </w:r>
      <w:r w:rsidR="005578D3" w:rsidRPr="043946EB">
        <w:rPr>
          <w:rFonts w:ascii="Tahoma" w:hAnsi="Tahoma" w:cs="Tahoma"/>
        </w:rPr>
        <w:t xml:space="preserve"> </w:t>
      </w:r>
      <w:r w:rsidR="005578D3" w:rsidRPr="043946EB">
        <w:rPr>
          <w:rFonts w:ascii="Tahoma" w:hAnsi="Tahoma" w:cs="Tahoma"/>
          <w:lang w:val="en-GB"/>
        </w:rPr>
        <w:t>AND</w:t>
      </w:r>
      <w:r w:rsidR="005578D3" w:rsidRPr="043946EB">
        <w:rPr>
          <w:rFonts w:ascii="Tahoma" w:hAnsi="Tahoma" w:cs="Tahoma"/>
        </w:rPr>
        <w:t xml:space="preserve"> </w:t>
      </w:r>
      <w:r w:rsidR="005578D3" w:rsidRPr="043946EB">
        <w:rPr>
          <w:rFonts w:ascii="Tahoma" w:hAnsi="Tahoma" w:cs="Tahoma"/>
          <w:lang w:val="en-GB"/>
        </w:rPr>
        <w:t>SPA</w:t>
      </w:r>
      <w:r w:rsidRPr="043946EB">
        <w:rPr>
          <w:rFonts w:ascii="Tahoma" w:hAnsi="Tahoma" w:cs="Tahoma"/>
        </w:rPr>
        <w:t>, εκτός εάν λόγω εξωτερικών συνθηκών και αστάθμ</w:t>
      </w:r>
      <w:r w:rsidR="00F4440F">
        <w:rPr>
          <w:rFonts w:ascii="Tahoma" w:hAnsi="Tahoma" w:cs="Tahoma"/>
        </w:rPr>
        <w:t>η</w:t>
      </w:r>
      <w:r w:rsidRPr="043946EB">
        <w:rPr>
          <w:rFonts w:ascii="Tahoma" w:hAnsi="Tahoma" w:cs="Tahoma"/>
        </w:rPr>
        <w:t>των παραγόντων όπως καιρός αυτός δεν καταστεί εφικτό και η οργανωτική επιτροπή αποφασίσει διαφορετικά. Έπαθλα θα απονεμηθούν στους 2 πρώτους νικήτές κάθε κατηγορίας.</w:t>
      </w:r>
      <w:r w:rsidR="00F30A96" w:rsidRPr="043946EB">
        <w:rPr>
          <w:rFonts w:ascii="Tahoma" w:hAnsi="Tahoma" w:cs="Tahoma"/>
        </w:rPr>
        <w:t xml:space="preserve"> </w:t>
      </w:r>
      <w:r w:rsidRPr="043946EB">
        <w:rPr>
          <w:rFonts w:ascii="Tahoma" w:hAnsi="Tahoma" w:cs="Tahoma"/>
        </w:rPr>
        <w:t>Όλοι οι συμμετέχοντες στο τουρνουά θα λάβουν μέρος</w:t>
      </w:r>
      <w:r w:rsidR="004B2A87" w:rsidRPr="043946EB">
        <w:rPr>
          <w:rFonts w:ascii="Tahoma" w:hAnsi="Tahoma" w:cs="Tahoma"/>
        </w:rPr>
        <w:t xml:space="preserve"> σε κλή</w:t>
      </w:r>
      <w:r w:rsidRPr="043946EB">
        <w:rPr>
          <w:rFonts w:ascii="Tahoma" w:hAnsi="Tahoma" w:cs="Tahoma"/>
        </w:rPr>
        <w:t>ρωση για δώρα, προσφορά των χορηγών, δωροθετών και υποστηρικτών του τουρνουά.</w:t>
      </w:r>
      <w:r w:rsidR="00E96A80" w:rsidRPr="043946EB">
        <w:rPr>
          <w:rFonts w:ascii="Tahoma" w:hAnsi="Tahoma" w:cs="Tahoma"/>
        </w:rPr>
        <w:t xml:space="preserve"> </w:t>
      </w:r>
    </w:p>
    <w:p w14:paraId="51DD0A41" w14:textId="5B403DFE" w:rsidR="00B040ED" w:rsidRPr="008F0EFE" w:rsidRDefault="00B040ED" w:rsidP="00B040ED">
      <w:pPr>
        <w:pStyle w:val="NormalWeb"/>
        <w:rPr>
          <w:b/>
        </w:rPr>
      </w:pPr>
      <w:r w:rsidRPr="00B040ED">
        <w:rPr>
          <w:b/>
        </w:rPr>
        <w:t>ΕΤΑΙΡΕΙΕΣ ΠΕΤΡΕΛΑΙΟΕΙΔΩΝ</w:t>
      </w:r>
      <w:r w:rsidR="00C604C2">
        <w:rPr>
          <w:b/>
        </w:rPr>
        <w:t xml:space="preserve"> (ΔΙΥΛΙΣΗΣ-ΕΜΠΟΡΙΑΣ</w:t>
      </w:r>
      <w:r w:rsidR="00C604C2" w:rsidRPr="00C604C2">
        <w:rPr>
          <w:b/>
        </w:rPr>
        <w:t>-</w:t>
      </w:r>
      <w:r w:rsidR="00C604C2">
        <w:rPr>
          <w:b/>
        </w:rPr>
        <w:t>ΜΕΤΑΦΟΡΑΣ)</w:t>
      </w:r>
      <w:r w:rsidRPr="00B040ED">
        <w:rPr>
          <w:b/>
        </w:rPr>
        <w:t xml:space="preserve"> </w:t>
      </w:r>
      <w:r w:rsidR="008F0EFE">
        <w:rPr>
          <w:b/>
        </w:rPr>
        <w:t>ΚΑΙ ΕΝΕΡΓΕΙΑΣ</w:t>
      </w:r>
    </w:p>
    <w:p w14:paraId="3ADC9B1B" w14:textId="6BB916DB" w:rsidR="008F0EFE" w:rsidRPr="006D62CA" w:rsidRDefault="00B040ED" w:rsidP="008F0EFE">
      <w:pPr>
        <w:pStyle w:val="NormalWeb"/>
      </w:pPr>
      <w:r w:rsidRPr="008F0EFE">
        <w:rPr>
          <w:lang w:val="en-US"/>
        </w:rPr>
        <w:t>AEGEAN</w:t>
      </w:r>
      <w:r w:rsidR="008F0EFE" w:rsidRPr="008F0EFE">
        <w:t xml:space="preserve"> </w:t>
      </w:r>
      <w:r w:rsidR="008F0EFE">
        <w:rPr>
          <w:lang w:val="en-US"/>
        </w:rPr>
        <w:t>OIL</w:t>
      </w:r>
      <w:r w:rsidR="008F0EFE" w:rsidRPr="008F0EFE">
        <w:t>,</w:t>
      </w:r>
      <w:r w:rsidRPr="008F0EFE">
        <w:t xml:space="preserve"> </w:t>
      </w:r>
      <w:r w:rsidRPr="00B040ED">
        <w:rPr>
          <w:lang w:val="en-US"/>
        </w:rPr>
        <w:t>AVIN</w:t>
      </w:r>
      <w:r w:rsidRPr="008F0EFE">
        <w:t xml:space="preserve"> </w:t>
      </w:r>
      <w:r w:rsidRPr="00B040ED">
        <w:rPr>
          <w:lang w:val="en-US"/>
        </w:rPr>
        <w:t>OIL</w:t>
      </w:r>
      <w:r w:rsidR="008F0EFE" w:rsidRPr="008F0EFE">
        <w:t>,</w:t>
      </w:r>
      <w:r w:rsidRPr="008F0EFE">
        <w:t xml:space="preserve"> </w:t>
      </w:r>
      <w:r>
        <w:t>ΒΡ</w:t>
      </w:r>
      <w:r w:rsidRPr="008F0EFE">
        <w:t xml:space="preserve"> </w:t>
      </w:r>
      <w:r>
        <w:t>ΕΛΛΗΝΙΚΗ</w:t>
      </w:r>
      <w:r w:rsidR="008F0EFE" w:rsidRPr="008F0EFE">
        <w:t>,</w:t>
      </w:r>
      <w:r w:rsidRPr="008F0EFE">
        <w:t xml:space="preserve"> </w:t>
      </w:r>
      <w:r w:rsidRPr="00B040ED">
        <w:rPr>
          <w:lang w:val="en-US"/>
        </w:rPr>
        <w:t>CHEVRON</w:t>
      </w:r>
      <w:r w:rsidR="008F0EFE" w:rsidRPr="008F0EFE">
        <w:t xml:space="preserve">, </w:t>
      </w:r>
      <w:r w:rsidRPr="00B040ED">
        <w:rPr>
          <w:lang w:val="en-US"/>
        </w:rPr>
        <w:t>CORAL</w:t>
      </w:r>
      <w:r w:rsidR="008F0EFE" w:rsidRPr="008F0EFE">
        <w:t xml:space="preserve">, </w:t>
      </w:r>
      <w:r w:rsidR="008F0EFE">
        <w:rPr>
          <w:lang w:val="en-US"/>
        </w:rPr>
        <w:t>CYCLON</w:t>
      </w:r>
      <w:r w:rsidR="008F0EFE" w:rsidRPr="008F0EFE">
        <w:t>,</w:t>
      </w:r>
      <w:r w:rsidRPr="008F0EFE">
        <w:t xml:space="preserve"> </w:t>
      </w:r>
      <w:r>
        <w:t>ΕΚΟ</w:t>
      </w:r>
      <w:r w:rsidR="008F0EFE" w:rsidRPr="008F0EFE">
        <w:t>,</w:t>
      </w:r>
      <w:r w:rsidRPr="008F0EFE">
        <w:t xml:space="preserve"> </w:t>
      </w:r>
      <w:r w:rsidR="008F0EFE">
        <w:rPr>
          <w:lang w:val="en-US"/>
        </w:rPr>
        <w:t>ELINOIL</w:t>
      </w:r>
      <w:r w:rsidR="008F0EFE" w:rsidRPr="008F0EFE">
        <w:t xml:space="preserve">, </w:t>
      </w:r>
      <w:r w:rsidR="008F0EFE">
        <w:rPr>
          <w:lang w:val="en-US"/>
        </w:rPr>
        <w:t>REVOIL</w:t>
      </w:r>
      <w:r w:rsidR="008F0EFE" w:rsidRPr="008F0EFE">
        <w:t xml:space="preserve">, </w:t>
      </w:r>
      <w:r w:rsidR="008F0EFE">
        <w:rPr>
          <w:lang w:val="en-US"/>
        </w:rPr>
        <w:t>PETROGAZ</w:t>
      </w:r>
      <w:r w:rsidR="008F0EFE" w:rsidRPr="008F0EFE">
        <w:t xml:space="preserve">, </w:t>
      </w:r>
      <w:r w:rsidR="008F0EFE">
        <w:t>ΕΛΛΗΝΙΚΑ</w:t>
      </w:r>
      <w:r w:rsidR="008F0EFE" w:rsidRPr="008F0EFE">
        <w:t xml:space="preserve"> </w:t>
      </w:r>
      <w:r w:rsidR="008F0EFE">
        <w:t>ΚΑΥΣΙΜΑ</w:t>
      </w:r>
      <w:r w:rsidR="008F0EFE" w:rsidRPr="008F0EFE">
        <w:t xml:space="preserve">, </w:t>
      </w:r>
      <w:r w:rsidR="008F0EFE">
        <w:t>ΕΛΛΗΝΙΚΑ</w:t>
      </w:r>
      <w:r w:rsidR="008F0EFE" w:rsidRPr="008F0EFE">
        <w:t xml:space="preserve"> </w:t>
      </w:r>
      <w:r w:rsidR="008F0EFE">
        <w:t>ΠΕΤΡΕΛΑΙΑ</w:t>
      </w:r>
      <w:r w:rsidR="008F0EFE" w:rsidRPr="008F0EFE">
        <w:t xml:space="preserve"> (</w:t>
      </w:r>
      <w:r w:rsidR="008F0EFE">
        <w:rPr>
          <w:lang w:val="en-US"/>
        </w:rPr>
        <w:t>HELLENIQ</w:t>
      </w:r>
      <w:r w:rsidR="008F0EFE" w:rsidRPr="008F0EFE">
        <w:t xml:space="preserve"> </w:t>
      </w:r>
      <w:r w:rsidR="008F0EFE">
        <w:rPr>
          <w:lang w:val="en-US"/>
        </w:rPr>
        <w:t>ENERGY</w:t>
      </w:r>
      <w:r w:rsidR="008F0EFE" w:rsidRPr="008F0EFE">
        <w:t xml:space="preserve">),  </w:t>
      </w:r>
      <w:r w:rsidR="008F0EFE">
        <w:rPr>
          <w:lang w:val="en-US"/>
        </w:rPr>
        <w:t>MOTOR</w:t>
      </w:r>
      <w:r w:rsidR="008F0EFE" w:rsidRPr="008F0EFE">
        <w:t xml:space="preserve"> </w:t>
      </w:r>
      <w:r w:rsidR="008F0EFE">
        <w:rPr>
          <w:lang w:val="en-US"/>
        </w:rPr>
        <w:t>OIL</w:t>
      </w:r>
      <w:r w:rsidR="008F0EFE" w:rsidRPr="008F0EFE">
        <w:t xml:space="preserve">, </w:t>
      </w:r>
      <w:r w:rsidR="008F0EFE">
        <w:rPr>
          <w:lang w:val="en-US"/>
        </w:rPr>
        <w:t>SILK</w:t>
      </w:r>
      <w:r w:rsidR="008F0EFE" w:rsidRPr="008F0EFE">
        <w:t xml:space="preserve"> </w:t>
      </w:r>
      <w:r w:rsidR="008F0EFE">
        <w:rPr>
          <w:lang w:val="en-US"/>
        </w:rPr>
        <w:t>OIL</w:t>
      </w:r>
      <w:r w:rsidR="008F0EFE" w:rsidRPr="008F0EFE">
        <w:t xml:space="preserve">, </w:t>
      </w:r>
      <w:r w:rsidR="008F0EFE">
        <w:rPr>
          <w:lang w:val="en-US"/>
        </w:rPr>
        <w:t>GF</w:t>
      </w:r>
      <w:r w:rsidR="008F0EFE" w:rsidRPr="008F0EFE">
        <w:t xml:space="preserve"> </w:t>
      </w:r>
      <w:r w:rsidR="008F0EFE">
        <w:rPr>
          <w:lang w:val="en-US"/>
        </w:rPr>
        <w:t>Energy</w:t>
      </w:r>
      <w:r w:rsidR="008F0EFE" w:rsidRPr="008F0EFE">
        <w:t xml:space="preserve">, </w:t>
      </w:r>
      <w:r w:rsidR="008F0EFE">
        <w:rPr>
          <w:lang w:val="en-US"/>
        </w:rPr>
        <w:t>INNOSPEC</w:t>
      </w:r>
      <w:r w:rsidR="008F0EFE" w:rsidRPr="008F0EFE">
        <w:t xml:space="preserve">, </w:t>
      </w:r>
      <w:r w:rsidR="008F0EFE">
        <w:rPr>
          <w:lang w:val="en-US"/>
        </w:rPr>
        <w:t>NRG</w:t>
      </w:r>
      <w:r w:rsidR="008F0EFE" w:rsidRPr="008F0EFE">
        <w:t xml:space="preserve">, </w:t>
      </w:r>
      <w:r w:rsidR="008F0EFE">
        <w:rPr>
          <w:lang w:val="en-US"/>
        </w:rPr>
        <w:t>METLEN</w:t>
      </w:r>
      <w:r w:rsidR="008F0EFE" w:rsidRPr="008F0EFE">
        <w:t xml:space="preserve">, </w:t>
      </w:r>
      <w:r w:rsidR="008F0EFE">
        <w:t xml:space="preserve">ΔΕΗ, ΔΕΔΗΕ, ΔΕΠΑ, ΔΕΣΦΑ, </w:t>
      </w:r>
      <w:r w:rsidR="008F0EFE">
        <w:rPr>
          <w:lang w:val="en-US"/>
        </w:rPr>
        <w:t>ELPEDISON</w:t>
      </w:r>
      <w:r w:rsidR="008F0EFE" w:rsidRPr="008F0EFE">
        <w:t xml:space="preserve">, </w:t>
      </w:r>
      <w:r w:rsidR="008F0EFE">
        <w:t>ΦΥΣΙΚΟ ΑΕΡΙΟ,</w:t>
      </w:r>
      <w:r w:rsidR="008F0EFE" w:rsidRPr="008F0EFE">
        <w:t xml:space="preserve"> </w:t>
      </w:r>
      <w:r w:rsidR="008F0EFE">
        <w:rPr>
          <w:lang w:val="en-US"/>
        </w:rPr>
        <w:t>VOLTON</w:t>
      </w:r>
      <w:r w:rsidR="008F0EFE" w:rsidRPr="008F0EFE">
        <w:t xml:space="preserve">, </w:t>
      </w:r>
      <w:r w:rsidR="008F0EFE">
        <w:rPr>
          <w:lang w:val="en-US"/>
        </w:rPr>
        <w:t>PROTERGIA</w:t>
      </w:r>
      <w:r w:rsidR="008F0EFE" w:rsidRPr="008F0EFE">
        <w:t xml:space="preserve">, </w:t>
      </w:r>
      <w:r w:rsidR="008F0EFE">
        <w:rPr>
          <w:lang w:val="en-US"/>
        </w:rPr>
        <w:t>ZENITH</w:t>
      </w:r>
      <w:r w:rsidR="008F0EFE" w:rsidRPr="008F0EFE">
        <w:t xml:space="preserve">, </w:t>
      </w:r>
      <w:r w:rsidR="008F0EFE">
        <w:rPr>
          <w:lang w:val="en-US"/>
        </w:rPr>
        <w:t>ELTA</w:t>
      </w:r>
      <w:r w:rsidR="008F0EFE" w:rsidRPr="008F0EFE">
        <w:t xml:space="preserve">, </w:t>
      </w:r>
      <w:r w:rsidR="008F0EFE">
        <w:rPr>
          <w:lang w:val="en-US"/>
        </w:rPr>
        <w:t>KYKLADES</w:t>
      </w:r>
      <w:r w:rsidR="008F0EFE" w:rsidRPr="008F0EFE">
        <w:t xml:space="preserve">, </w:t>
      </w:r>
      <w:r w:rsidR="008F0EFE">
        <w:rPr>
          <w:lang w:val="en-US"/>
        </w:rPr>
        <w:t>CAPITAL</w:t>
      </w:r>
      <w:r w:rsidR="008F0EFE" w:rsidRPr="008F0EFE">
        <w:t xml:space="preserve">, </w:t>
      </w:r>
      <w:r w:rsidR="008F0EFE">
        <w:rPr>
          <w:lang w:val="en-US"/>
        </w:rPr>
        <w:t>MINERVA</w:t>
      </w:r>
      <w:r w:rsidR="006D62CA" w:rsidRPr="006D62CA">
        <w:t xml:space="preserve"> </w:t>
      </w:r>
      <w:r w:rsidR="006D62CA">
        <w:rPr>
          <w:lang w:val="en-US"/>
        </w:rPr>
        <w:t>MARINE</w:t>
      </w:r>
      <w:r w:rsidR="008F0EFE" w:rsidRPr="008F0EFE">
        <w:t xml:space="preserve">, </w:t>
      </w:r>
      <w:r w:rsidR="008F0EFE">
        <w:rPr>
          <w:lang w:val="en-US"/>
        </w:rPr>
        <w:t>TSAKOS</w:t>
      </w:r>
      <w:r w:rsidR="008F0EFE" w:rsidRPr="008F0EFE">
        <w:t xml:space="preserve">, </w:t>
      </w:r>
      <w:r w:rsidR="008F0EFE">
        <w:rPr>
          <w:lang w:val="en-US"/>
        </w:rPr>
        <w:t>MARAN</w:t>
      </w:r>
      <w:r w:rsidR="008F0EFE" w:rsidRPr="008F0EFE">
        <w:t xml:space="preserve">,  </w:t>
      </w:r>
      <w:r w:rsidR="006F50AA">
        <w:rPr>
          <w:lang w:val="en-US"/>
        </w:rPr>
        <w:t>PANTHEON</w:t>
      </w:r>
      <w:r w:rsidR="006F50AA" w:rsidRPr="006F50AA">
        <w:t xml:space="preserve"> </w:t>
      </w:r>
      <w:r w:rsidR="006F50AA">
        <w:rPr>
          <w:lang w:val="en-US"/>
        </w:rPr>
        <w:t>TANKERS</w:t>
      </w:r>
      <w:r w:rsidR="006D62CA" w:rsidRPr="006D62CA">
        <w:t xml:space="preserve">, </w:t>
      </w:r>
      <w:r w:rsidR="006D62CA">
        <w:rPr>
          <w:lang w:val="en-US"/>
        </w:rPr>
        <w:t>S</w:t>
      </w:r>
      <w:r w:rsidR="006F50AA">
        <w:rPr>
          <w:lang w:val="en-US"/>
        </w:rPr>
        <w:t>TEALTH</w:t>
      </w:r>
      <w:r w:rsidR="006F50AA" w:rsidRPr="006F50AA">
        <w:t xml:space="preserve"> </w:t>
      </w:r>
      <w:r w:rsidR="006F50AA">
        <w:rPr>
          <w:lang w:val="en-US"/>
        </w:rPr>
        <w:t>GAS</w:t>
      </w:r>
      <w:r w:rsidR="006F50AA" w:rsidRPr="006F50AA">
        <w:t xml:space="preserve">, </w:t>
      </w:r>
      <w:r w:rsidR="006F50AA">
        <w:rPr>
          <w:lang w:val="en-US"/>
        </w:rPr>
        <w:t>STEALTH</w:t>
      </w:r>
      <w:r w:rsidR="006F50AA" w:rsidRPr="006F50AA">
        <w:t xml:space="preserve"> </w:t>
      </w:r>
      <w:r w:rsidR="006F50AA">
        <w:rPr>
          <w:lang w:val="en-US"/>
        </w:rPr>
        <w:t>MARITIME</w:t>
      </w:r>
      <w:r w:rsidR="006F50AA" w:rsidRPr="006F50AA">
        <w:t xml:space="preserve">, </w:t>
      </w:r>
      <w:r w:rsidR="006F50AA">
        <w:rPr>
          <w:lang w:val="en-US"/>
        </w:rPr>
        <w:t>DORIAN</w:t>
      </w:r>
      <w:r w:rsidR="006F50AA" w:rsidRPr="006F50AA">
        <w:t xml:space="preserve"> </w:t>
      </w:r>
      <w:r w:rsidR="006F50AA">
        <w:rPr>
          <w:lang w:val="en-US"/>
        </w:rPr>
        <w:t>LPG</w:t>
      </w:r>
      <w:r w:rsidR="006F50AA" w:rsidRPr="006F50AA">
        <w:t xml:space="preserve">, </w:t>
      </w:r>
      <w:r w:rsidR="006F50AA">
        <w:rPr>
          <w:lang w:val="en-US"/>
        </w:rPr>
        <w:t>THENAMARIS</w:t>
      </w:r>
      <w:r w:rsidR="006F50AA" w:rsidRPr="006F50AA">
        <w:t xml:space="preserve"> </w:t>
      </w:r>
      <w:r w:rsidR="006F50AA">
        <w:rPr>
          <w:lang w:val="en-US"/>
        </w:rPr>
        <w:t>SHIPS</w:t>
      </w:r>
      <w:r w:rsidR="006D62CA">
        <w:t xml:space="preserve">, </w:t>
      </w:r>
      <w:r w:rsidR="006D62CA">
        <w:rPr>
          <w:lang w:val="en-US"/>
        </w:rPr>
        <w:t>AVIN</w:t>
      </w:r>
      <w:r w:rsidR="006D62CA" w:rsidRPr="006D62CA">
        <w:t xml:space="preserve"> </w:t>
      </w:r>
      <w:r w:rsidR="006D62CA">
        <w:rPr>
          <w:lang w:val="en-US"/>
        </w:rPr>
        <w:t>INTERNATIONAL</w:t>
      </w:r>
      <w:r w:rsidR="006D62CA" w:rsidRPr="006D62CA">
        <w:t>,</w:t>
      </w:r>
    </w:p>
    <w:p w14:paraId="5EDDD210" w14:textId="0DC0D182" w:rsidR="00B040ED" w:rsidRPr="008F0EFE" w:rsidRDefault="00B040ED" w:rsidP="008F0EFE">
      <w:pPr>
        <w:pStyle w:val="NormalWeb"/>
      </w:pPr>
    </w:p>
    <w:p w14:paraId="7ED0A8D1" w14:textId="77777777" w:rsidR="004A773A" w:rsidRPr="008F0EFE" w:rsidRDefault="004A773A" w:rsidP="00B93594">
      <w:pPr>
        <w:tabs>
          <w:tab w:val="left" w:pos="180"/>
          <w:tab w:val="left" w:pos="720"/>
        </w:tabs>
        <w:autoSpaceDE w:val="0"/>
        <w:autoSpaceDN w:val="0"/>
        <w:adjustRightInd w:val="0"/>
        <w:spacing w:before="240" w:after="120"/>
        <w:ind w:right="-720"/>
        <w:jc w:val="both"/>
        <w:rPr>
          <w:rFonts w:ascii="Tahoma" w:hAnsi="Tahoma" w:cs="Tahoma"/>
        </w:rPr>
      </w:pPr>
    </w:p>
    <w:p w14:paraId="25E9678B" w14:textId="77777777" w:rsidR="004A773A" w:rsidRPr="008F0EFE"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p>
    <w:p w14:paraId="0635FEAA" w14:textId="77777777" w:rsidR="004A773A" w:rsidRPr="008F0EFE" w:rsidRDefault="004A773A" w:rsidP="00B93594">
      <w:pPr>
        <w:tabs>
          <w:tab w:val="left" w:pos="180"/>
          <w:tab w:val="left" w:pos="720"/>
        </w:tabs>
        <w:autoSpaceDE w:val="0"/>
        <w:autoSpaceDN w:val="0"/>
        <w:adjustRightInd w:val="0"/>
        <w:spacing w:before="240" w:after="120"/>
        <w:ind w:right="-720"/>
        <w:jc w:val="both"/>
        <w:rPr>
          <w:rFonts w:ascii="Tahoma" w:hAnsi="Tahoma" w:cs="Tahoma"/>
        </w:rPr>
      </w:pPr>
    </w:p>
    <w:p w14:paraId="607777F4" w14:textId="77777777" w:rsidR="00B93594" w:rsidRPr="008F0EFE" w:rsidRDefault="00B93594" w:rsidP="00B93594">
      <w:pPr>
        <w:tabs>
          <w:tab w:val="left" w:pos="180"/>
          <w:tab w:val="left" w:pos="720"/>
        </w:tabs>
        <w:autoSpaceDE w:val="0"/>
        <w:autoSpaceDN w:val="0"/>
        <w:adjustRightInd w:val="0"/>
        <w:spacing w:before="240" w:after="120"/>
        <w:ind w:right="-720"/>
        <w:jc w:val="both"/>
        <w:rPr>
          <w:rFonts w:ascii="Tahoma" w:hAnsi="Tahoma" w:cs="Tahoma"/>
        </w:rPr>
      </w:pPr>
    </w:p>
    <w:sectPr w:rsidR="00B93594" w:rsidRPr="008F0EFE" w:rsidSect="00F0004A">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51EE8" w14:textId="77777777" w:rsidR="000C6A10" w:rsidRDefault="000C6A10" w:rsidP="00A76709">
      <w:r>
        <w:separator/>
      </w:r>
    </w:p>
  </w:endnote>
  <w:endnote w:type="continuationSeparator" w:id="0">
    <w:p w14:paraId="74EA584F" w14:textId="77777777" w:rsidR="000C6A10" w:rsidRDefault="000C6A10"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E40D1" w14:textId="77777777" w:rsidR="000C6A10" w:rsidRDefault="000C6A10" w:rsidP="00A76709">
      <w:r>
        <w:separator/>
      </w:r>
    </w:p>
  </w:footnote>
  <w:footnote w:type="continuationSeparator" w:id="0">
    <w:p w14:paraId="08FA9EE1" w14:textId="77777777" w:rsidR="000C6A10" w:rsidRDefault="000C6A10"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909318">
    <w:abstractNumId w:val="0"/>
    <w:lvlOverride w:ilvl="0">
      <w:lvl w:ilvl="0">
        <w:numFmt w:val="bullet"/>
        <w:lvlText w:val=""/>
        <w:legacy w:legacy="1" w:legacySpace="0" w:legacyIndent="360"/>
        <w:lvlJc w:val="left"/>
        <w:rPr>
          <w:rFonts w:ascii="Symbol" w:hAnsi="Symbol" w:hint="default"/>
        </w:rPr>
      </w:lvl>
    </w:lvlOverride>
  </w:num>
  <w:num w:numId="2" w16cid:durableId="953177042">
    <w:abstractNumId w:val="12"/>
  </w:num>
  <w:num w:numId="3" w16cid:durableId="943002310">
    <w:abstractNumId w:val="5"/>
  </w:num>
  <w:num w:numId="4" w16cid:durableId="456336436">
    <w:abstractNumId w:val="3"/>
  </w:num>
  <w:num w:numId="5" w16cid:durableId="339622062">
    <w:abstractNumId w:val="14"/>
  </w:num>
  <w:num w:numId="6" w16cid:durableId="1987272464">
    <w:abstractNumId w:val="8"/>
  </w:num>
  <w:num w:numId="7" w16cid:durableId="728652267">
    <w:abstractNumId w:val="13"/>
  </w:num>
  <w:num w:numId="8" w16cid:durableId="1733692218">
    <w:abstractNumId w:val="16"/>
  </w:num>
  <w:num w:numId="9" w16cid:durableId="1919291405">
    <w:abstractNumId w:val="7"/>
  </w:num>
  <w:num w:numId="10" w16cid:durableId="127550480">
    <w:abstractNumId w:val="11"/>
  </w:num>
  <w:num w:numId="11" w16cid:durableId="1206911669">
    <w:abstractNumId w:val="6"/>
  </w:num>
  <w:num w:numId="12" w16cid:durableId="1368797434">
    <w:abstractNumId w:val="15"/>
  </w:num>
  <w:num w:numId="13" w16cid:durableId="850877961">
    <w:abstractNumId w:val="9"/>
  </w:num>
  <w:num w:numId="14" w16cid:durableId="1400713385">
    <w:abstractNumId w:val="2"/>
  </w:num>
  <w:num w:numId="15" w16cid:durableId="869562726">
    <w:abstractNumId w:val="19"/>
  </w:num>
  <w:num w:numId="16" w16cid:durableId="1816414328">
    <w:abstractNumId w:val="20"/>
  </w:num>
  <w:num w:numId="17" w16cid:durableId="157305862">
    <w:abstractNumId w:val="17"/>
  </w:num>
  <w:num w:numId="18" w16cid:durableId="1734547720">
    <w:abstractNumId w:val="10"/>
  </w:num>
  <w:num w:numId="19" w16cid:durableId="486485008">
    <w:abstractNumId w:val="1"/>
  </w:num>
  <w:num w:numId="20" w16cid:durableId="729352441">
    <w:abstractNumId w:val="4"/>
  </w:num>
  <w:num w:numId="21" w16cid:durableId="1935046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2D53"/>
    <w:rsid w:val="00015635"/>
    <w:rsid w:val="00032771"/>
    <w:rsid w:val="000421F9"/>
    <w:rsid w:val="00055EFB"/>
    <w:rsid w:val="00073BDF"/>
    <w:rsid w:val="00086E7F"/>
    <w:rsid w:val="000918FC"/>
    <w:rsid w:val="00093134"/>
    <w:rsid w:val="000A0163"/>
    <w:rsid w:val="000A5A28"/>
    <w:rsid w:val="000A728B"/>
    <w:rsid w:val="000B74BD"/>
    <w:rsid w:val="000C300C"/>
    <w:rsid w:val="000C6A10"/>
    <w:rsid w:val="000F3C62"/>
    <w:rsid w:val="000F42D1"/>
    <w:rsid w:val="00120750"/>
    <w:rsid w:val="00121256"/>
    <w:rsid w:val="00146023"/>
    <w:rsid w:val="00163521"/>
    <w:rsid w:val="00163593"/>
    <w:rsid w:val="001650BC"/>
    <w:rsid w:val="001816D3"/>
    <w:rsid w:val="001821CC"/>
    <w:rsid w:val="00182DFA"/>
    <w:rsid w:val="0019685E"/>
    <w:rsid w:val="00196B28"/>
    <w:rsid w:val="001A0B59"/>
    <w:rsid w:val="001A4240"/>
    <w:rsid w:val="001B0698"/>
    <w:rsid w:val="001B2D78"/>
    <w:rsid w:val="001C6257"/>
    <w:rsid w:val="001E5D3A"/>
    <w:rsid w:val="001F16C6"/>
    <w:rsid w:val="00202718"/>
    <w:rsid w:val="002067AF"/>
    <w:rsid w:val="00266D07"/>
    <w:rsid w:val="00282E33"/>
    <w:rsid w:val="00287D71"/>
    <w:rsid w:val="00290C1B"/>
    <w:rsid w:val="0029257D"/>
    <w:rsid w:val="00294421"/>
    <w:rsid w:val="002A4385"/>
    <w:rsid w:val="002B4CE8"/>
    <w:rsid w:val="002D37E6"/>
    <w:rsid w:val="002D7BBC"/>
    <w:rsid w:val="002E270A"/>
    <w:rsid w:val="002E44DC"/>
    <w:rsid w:val="002E66F0"/>
    <w:rsid w:val="002F05B3"/>
    <w:rsid w:val="002F0614"/>
    <w:rsid w:val="002F4017"/>
    <w:rsid w:val="00302118"/>
    <w:rsid w:val="00312E06"/>
    <w:rsid w:val="00313673"/>
    <w:rsid w:val="00313974"/>
    <w:rsid w:val="00316955"/>
    <w:rsid w:val="003260F1"/>
    <w:rsid w:val="00340EE4"/>
    <w:rsid w:val="00354BEB"/>
    <w:rsid w:val="003563F6"/>
    <w:rsid w:val="0036292C"/>
    <w:rsid w:val="003734F2"/>
    <w:rsid w:val="003752A7"/>
    <w:rsid w:val="0038347F"/>
    <w:rsid w:val="003942CE"/>
    <w:rsid w:val="003B2C58"/>
    <w:rsid w:val="003C369B"/>
    <w:rsid w:val="003D0D80"/>
    <w:rsid w:val="003D5874"/>
    <w:rsid w:val="003E4317"/>
    <w:rsid w:val="003E4FD0"/>
    <w:rsid w:val="003F67C9"/>
    <w:rsid w:val="00401A0E"/>
    <w:rsid w:val="004067D6"/>
    <w:rsid w:val="00410C7C"/>
    <w:rsid w:val="00440E48"/>
    <w:rsid w:val="00454396"/>
    <w:rsid w:val="004548D4"/>
    <w:rsid w:val="00457C51"/>
    <w:rsid w:val="00482D64"/>
    <w:rsid w:val="004835D7"/>
    <w:rsid w:val="004922A4"/>
    <w:rsid w:val="004A773A"/>
    <w:rsid w:val="004B1C58"/>
    <w:rsid w:val="004B2A87"/>
    <w:rsid w:val="004C62E0"/>
    <w:rsid w:val="004D3F5C"/>
    <w:rsid w:val="004E49B8"/>
    <w:rsid w:val="004F4B45"/>
    <w:rsid w:val="004F4D9C"/>
    <w:rsid w:val="004F58DD"/>
    <w:rsid w:val="005224D3"/>
    <w:rsid w:val="00535919"/>
    <w:rsid w:val="00545B3E"/>
    <w:rsid w:val="005578D3"/>
    <w:rsid w:val="00562E22"/>
    <w:rsid w:val="00564C8A"/>
    <w:rsid w:val="00566893"/>
    <w:rsid w:val="00570D41"/>
    <w:rsid w:val="00580E00"/>
    <w:rsid w:val="00590DF6"/>
    <w:rsid w:val="00590E90"/>
    <w:rsid w:val="005A2847"/>
    <w:rsid w:val="005B533A"/>
    <w:rsid w:val="005C3ED0"/>
    <w:rsid w:val="005D386C"/>
    <w:rsid w:val="005D6232"/>
    <w:rsid w:val="005E031E"/>
    <w:rsid w:val="005E4050"/>
    <w:rsid w:val="005E5E78"/>
    <w:rsid w:val="005F6977"/>
    <w:rsid w:val="00606C80"/>
    <w:rsid w:val="006229AA"/>
    <w:rsid w:val="0063534C"/>
    <w:rsid w:val="00636848"/>
    <w:rsid w:val="006428DD"/>
    <w:rsid w:val="006573B6"/>
    <w:rsid w:val="006646AC"/>
    <w:rsid w:val="00682D13"/>
    <w:rsid w:val="006870F3"/>
    <w:rsid w:val="006946DE"/>
    <w:rsid w:val="00697BCD"/>
    <w:rsid w:val="006A2DF5"/>
    <w:rsid w:val="006A3953"/>
    <w:rsid w:val="006B0EB4"/>
    <w:rsid w:val="006C154D"/>
    <w:rsid w:val="006D2487"/>
    <w:rsid w:val="006D62CA"/>
    <w:rsid w:val="006D7022"/>
    <w:rsid w:val="006E5449"/>
    <w:rsid w:val="006F3B1B"/>
    <w:rsid w:val="006F50AA"/>
    <w:rsid w:val="006F6FE9"/>
    <w:rsid w:val="00706D8E"/>
    <w:rsid w:val="00716972"/>
    <w:rsid w:val="0071785E"/>
    <w:rsid w:val="007206A6"/>
    <w:rsid w:val="00727E11"/>
    <w:rsid w:val="0073237F"/>
    <w:rsid w:val="00733DAB"/>
    <w:rsid w:val="00751B1F"/>
    <w:rsid w:val="00757EBC"/>
    <w:rsid w:val="0076519E"/>
    <w:rsid w:val="007817A8"/>
    <w:rsid w:val="00785D8F"/>
    <w:rsid w:val="007926DE"/>
    <w:rsid w:val="007A4E1C"/>
    <w:rsid w:val="007A7839"/>
    <w:rsid w:val="007B0113"/>
    <w:rsid w:val="007B2D5D"/>
    <w:rsid w:val="007C3F0D"/>
    <w:rsid w:val="007D0622"/>
    <w:rsid w:val="007E3E59"/>
    <w:rsid w:val="007F0041"/>
    <w:rsid w:val="007F4DA4"/>
    <w:rsid w:val="00806202"/>
    <w:rsid w:val="00810F53"/>
    <w:rsid w:val="00830664"/>
    <w:rsid w:val="00842A15"/>
    <w:rsid w:val="00862085"/>
    <w:rsid w:val="00864438"/>
    <w:rsid w:val="008649B2"/>
    <w:rsid w:val="00864B9C"/>
    <w:rsid w:val="008772BD"/>
    <w:rsid w:val="008930C3"/>
    <w:rsid w:val="008B2AC6"/>
    <w:rsid w:val="008B3138"/>
    <w:rsid w:val="008C1098"/>
    <w:rsid w:val="008C643D"/>
    <w:rsid w:val="008C6450"/>
    <w:rsid w:val="008E3833"/>
    <w:rsid w:val="008E4B25"/>
    <w:rsid w:val="008F0EFE"/>
    <w:rsid w:val="00912B51"/>
    <w:rsid w:val="009158AD"/>
    <w:rsid w:val="00937884"/>
    <w:rsid w:val="009437DB"/>
    <w:rsid w:val="0095653D"/>
    <w:rsid w:val="009625D7"/>
    <w:rsid w:val="009821D8"/>
    <w:rsid w:val="00984223"/>
    <w:rsid w:val="009F01F6"/>
    <w:rsid w:val="00A30F02"/>
    <w:rsid w:val="00A3306B"/>
    <w:rsid w:val="00A35691"/>
    <w:rsid w:val="00A62316"/>
    <w:rsid w:val="00A62CA3"/>
    <w:rsid w:val="00A6640A"/>
    <w:rsid w:val="00A76709"/>
    <w:rsid w:val="00A77663"/>
    <w:rsid w:val="00A8536A"/>
    <w:rsid w:val="00A90C58"/>
    <w:rsid w:val="00A9685E"/>
    <w:rsid w:val="00AA7AAC"/>
    <w:rsid w:val="00AC3BD0"/>
    <w:rsid w:val="00AE3AA5"/>
    <w:rsid w:val="00B040ED"/>
    <w:rsid w:val="00B070BF"/>
    <w:rsid w:val="00B0738E"/>
    <w:rsid w:val="00B31492"/>
    <w:rsid w:val="00B40429"/>
    <w:rsid w:val="00B46F1C"/>
    <w:rsid w:val="00B546FF"/>
    <w:rsid w:val="00B93594"/>
    <w:rsid w:val="00BA2857"/>
    <w:rsid w:val="00BA636F"/>
    <w:rsid w:val="00BB055E"/>
    <w:rsid w:val="00BB1D62"/>
    <w:rsid w:val="00BB50CC"/>
    <w:rsid w:val="00BB7495"/>
    <w:rsid w:val="00BC3ED2"/>
    <w:rsid w:val="00BC4667"/>
    <w:rsid w:val="00BC5D5E"/>
    <w:rsid w:val="00BC610F"/>
    <w:rsid w:val="00BD5768"/>
    <w:rsid w:val="00BE699E"/>
    <w:rsid w:val="00BF6DC7"/>
    <w:rsid w:val="00C01B28"/>
    <w:rsid w:val="00C307AC"/>
    <w:rsid w:val="00C30FF8"/>
    <w:rsid w:val="00C33047"/>
    <w:rsid w:val="00C34AA3"/>
    <w:rsid w:val="00C4007B"/>
    <w:rsid w:val="00C604C2"/>
    <w:rsid w:val="00C607C4"/>
    <w:rsid w:val="00C80406"/>
    <w:rsid w:val="00C82231"/>
    <w:rsid w:val="00C83AC9"/>
    <w:rsid w:val="00C851DF"/>
    <w:rsid w:val="00CD37AD"/>
    <w:rsid w:val="00CE7726"/>
    <w:rsid w:val="00D24BD6"/>
    <w:rsid w:val="00D25F24"/>
    <w:rsid w:val="00D34D73"/>
    <w:rsid w:val="00D4001C"/>
    <w:rsid w:val="00D51BAC"/>
    <w:rsid w:val="00D52443"/>
    <w:rsid w:val="00D54AC1"/>
    <w:rsid w:val="00D54D2F"/>
    <w:rsid w:val="00D5568F"/>
    <w:rsid w:val="00D5783C"/>
    <w:rsid w:val="00D57A00"/>
    <w:rsid w:val="00D60028"/>
    <w:rsid w:val="00DA3F38"/>
    <w:rsid w:val="00DA7CB5"/>
    <w:rsid w:val="00DB7902"/>
    <w:rsid w:val="00DC7DCD"/>
    <w:rsid w:val="00E15AFD"/>
    <w:rsid w:val="00E1639C"/>
    <w:rsid w:val="00E2752A"/>
    <w:rsid w:val="00E46210"/>
    <w:rsid w:val="00E56C2C"/>
    <w:rsid w:val="00E674D5"/>
    <w:rsid w:val="00E74FDD"/>
    <w:rsid w:val="00E80E3C"/>
    <w:rsid w:val="00E939F5"/>
    <w:rsid w:val="00E96A80"/>
    <w:rsid w:val="00EA56FA"/>
    <w:rsid w:val="00EA643D"/>
    <w:rsid w:val="00EB1585"/>
    <w:rsid w:val="00EB2AD2"/>
    <w:rsid w:val="00EB40DD"/>
    <w:rsid w:val="00EC2735"/>
    <w:rsid w:val="00EC3CA8"/>
    <w:rsid w:val="00EC45CB"/>
    <w:rsid w:val="00EE05E8"/>
    <w:rsid w:val="00EF533A"/>
    <w:rsid w:val="00F0004A"/>
    <w:rsid w:val="00F02FC9"/>
    <w:rsid w:val="00F167E3"/>
    <w:rsid w:val="00F24A40"/>
    <w:rsid w:val="00F30A96"/>
    <w:rsid w:val="00F44081"/>
    <w:rsid w:val="00F4440F"/>
    <w:rsid w:val="00F46AFA"/>
    <w:rsid w:val="00F54471"/>
    <w:rsid w:val="00F5557C"/>
    <w:rsid w:val="00F73B16"/>
    <w:rsid w:val="00F84D55"/>
    <w:rsid w:val="00F858CD"/>
    <w:rsid w:val="00F91751"/>
    <w:rsid w:val="00FA1092"/>
    <w:rsid w:val="00FB4539"/>
    <w:rsid w:val="00FB596A"/>
    <w:rsid w:val="00FC24AD"/>
    <w:rsid w:val="00FD2578"/>
    <w:rsid w:val="043946EB"/>
    <w:rsid w:val="0BFF99C4"/>
    <w:rsid w:val="0D1F173D"/>
    <w:rsid w:val="0DB017CB"/>
    <w:rsid w:val="10AD71C0"/>
    <w:rsid w:val="1310820B"/>
    <w:rsid w:val="14EDD282"/>
    <w:rsid w:val="178D0C65"/>
    <w:rsid w:val="1EB65AE7"/>
    <w:rsid w:val="20AECD80"/>
    <w:rsid w:val="22A1CC21"/>
    <w:rsid w:val="24A64C98"/>
    <w:rsid w:val="29DE4A5F"/>
    <w:rsid w:val="311C4F38"/>
    <w:rsid w:val="3B9BD304"/>
    <w:rsid w:val="3F2B578D"/>
    <w:rsid w:val="3F3DB0B6"/>
    <w:rsid w:val="422CCE95"/>
    <w:rsid w:val="42FAE76D"/>
    <w:rsid w:val="4CE100FA"/>
    <w:rsid w:val="4D035C2B"/>
    <w:rsid w:val="5A97310B"/>
    <w:rsid w:val="631F9078"/>
    <w:rsid w:val="649ED2AF"/>
    <w:rsid w:val="68C206F3"/>
    <w:rsid w:val="6A310293"/>
    <w:rsid w:val="709DE627"/>
    <w:rsid w:val="73512D81"/>
    <w:rsid w:val="7691A16C"/>
    <w:rsid w:val="78E8610B"/>
    <w:rsid w:val="7D16AE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59822"/>
  <w15:docId w15:val="{5CC93F3B-22C8-4315-B9B0-95ADC7B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character" w:customStyle="1" w:styleId="x193iq5w">
    <w:name w:val="x193iq5w"/>
    <w:basedOn w:val="DefaultParagraphFont"/>
    <w:rsid w:val="00F30A96"/>
  </w:style>
  <w:style w:type="paragraph" w:styleId="NormalWeb">
    <w:name w:val="Normal (Web)"/>
    <w:basedOn w:val="Normal"/>
    <w:uiPriority w:val="99"/>
    <w:unhideWhenUsed/>
    <w:rsid w:val="00B040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850415">
      <w:bodyDiv w:val="1"/>
      <w:marLeft w:val="0"/>
      <w:marRight w:val="0"/>
      <w:marTop w:val="0"/>
      <w:marBottom w:val="0"/>
      <w:divBdr>
        <w:top w:val="none" w:sz="0" w:space="0" w:color="auto"/>
        <w:left w:val="none" w:sz="0" w:space="0" w:color="auto"/>
        <w:bottom w:val="none" w:sz="0" w:space="0" w:color="auto"/>
        <w:right w:val="none" w:sz="0" w:space="0" w:color="auto"/>
      </w:divBdr>
    </w:div>
    <w:div w:id="1924334849">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8</cp:revision>
  <cp:lastPrinted>2017-03-14T10:50:00Z</cp:lastPrinted>
  <dcterms:created xsi:type="dcterms:W3CDTF">2025-04-07T14:36:00Z</dcterms:created>
  <dcterms:modified xsi:type="dcterms:W3CDTF">2026-04-23T07:20:00Z</dcterms:modified>
</cp:coreProperties>
</file>